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18A2E" w14:textId="77777777" w:rsidR="00796D47" w:rsidRDefault="00796D47" w:rsidP="00BC3321">
      <w:pPr>
        <w:widowControl w:val="0"/>
        <w:tabs>
          <w:tab w:val="left" w:pos="2835"/>
        </w:tabs>
        <w:suppressAutoHyphens w:val="0"/>
        <w:ind w:right="141"/>
        <w:jc w:val="center"/>
        <w:rPr>
          <w:b/>
          <w:bCs/>
          <w:color w:val="000000"/>
          <w:lang w:eastAsia="ru-RU"/>
        </w:rPr>
      </w:pPr>
      <w:r w:rsidRPr="005F5501">
        <w:rPr>
          <w:b/>
          <w:bCs/>
          <w:color w:val="000000"/>
          <w:lang w:eastAsia="ru-RU"/>
        </w:rPr>
        <w:t>ДОГОВОР</w:t>
      </w:r>
    </w:p>
    <w:p w14:paraId="34FED217" w14:textId="77777777" w:rsidR="00796D47" w:rsidRDefault="00796D47" w:rsidP="00BC3321">
      <w:pPr>
        <w:widowControl w:val="0"/>
        <w:tabs>
          <w:tab w:val="left" w:pos="-284"/>
          <w:tab w:val="left" w:pos="0"/>
          <w:tab w:val="left" w:pos="959"/>
          <w:tab w:val="left" w:pos="1918"/>
          <w:tab w:val="left" w:pos="2835"/>
          <w:tab w:val="left" w:pos="2877"/>
          <w:tab w:val="left" w:pos="3836"/>
          <w:tab w:val="left" w:pos="4795"/>
          <w:tab w:val="left" w:pos="5754"/>
          <w:tab w:val="left" w:pos="6713"/>
          <w:tab w:val="left" w:pos="7672"/>
          <w:tab w:val="left" w:pos="8631"/>
          <w:tab w:val="left" w:pos="9590"/>
        </w:tabs>
        <w:spacing w:after="80" w:line="256" w:lineRule="auto"/>
        <w:ind w:left="14" w:right="141" w:hanging="14"/>
        <w:jc w:val="center"/>
        <w:rPr>
          <w:lang w:eastAsia="en-US"/>
        </w:rPr>
      </w:pPr>
      <w:r>
        <w:rPr>
          <w:lang w:eastAsia="en-US"/>
        </w:rPr>
        <w:t xml:space="preserve">  </w:t>
      </w:r>
      <w:proofErr w:type="gramStart"/>
      <w:r w:rsidR="00E1374A">
        <w:rPr>
          <w:lang w:eastAsia="en-US"/>
        </w:rPr>
        <w:t>на</w:t>
      </w:r>
      <w:proofErr w:type="gramEnd"/>
      <w:r w:rsidR="00E1374A">
        <w:rPr>
          <w:lang w:eastAsia="en-US"/>
        </w:rPr>
        <w:t xml:space="preserve"> поставку программного обеспечения</w:t>
      </w:r>
    </w:p>
    <w:p w14:paraId="2ECE8BDB" w14:textId="21AD524D" w:rsidR="00796D47" w:rsidRDefault="00796D47" w:rsidP="00BC3321">
      <w:pPr>
        <w:tabs>
          <w:tab w:val="num" w:pos="0"/>
          <w:tab w:val="left" w:pos="2835"/>
        </w:tabs>
        <w:ind w:right="141"/>
      </w:pPr>
      <w:r w:rsidRPr="00673997">
        <w:t xml:space="preserve">г. </w:t>
      </w:r>
      <w:r w:rsidR="004A2E3A">
        <w:t>Йошкар-Ола</w:t>
      </w:r>
      <w:r w:rsidR="002B4D2A">
        <w:t xml:space="preserve"> </w:t>
      </w:r>
      <w:r w:rsidR="002B4D2A">
        <w:tab/>
      </w:r>
      <w:r w:rsidR="002B4D2A">
        <w:tab/>
      </w:r>
      <w:r w:rsidR="002B4D2A">
        <w:tab/>
      </w:r>
      <w:r w:rsidR="002B4D2A">
        <w:tab/>
      </w:r>
      <w:r w:rsidR="00B91FEF">
        <w:t xml:space="preserve">        </w:t>
      </w:r>
      <w:r w:rsidR="00476635">
        <w:t xml:space="preserve">   </w:t>
      </w:r>
      <w:r w:rsidR="002B4D2A">
        <w:tab/>
      </w:r>
      <w:r w:rsidR="00B91FEF">
        <w:t xml:space="preserve">   </w:t>
      </w:r>
      <w:r w:rsidR="007537CF">
        <w:t xml:space="preserve">   </w:t>
      </w:r>
      <w:r w:rsidR="00B91FEF">
        <w:t xml:space="preserve">   </w:t>
      </w:r>
      <w:proofErr w:type="gramStart"/>
      <w:r w:rsidR="00B91FEF">
        <w:t xml:space="preserve">   </w:t>
      </w:r>
      <w:r>
        <w:t>«</w:t>
      </w:r>
      <w:proofErr w:type="gramEnd"/>
      <w:r>
        <w:t>____»</w:t>
      </w:r>
      <w:r w:rsidRPr="00673997">
        <w:t xml:space="preserve"> </w:t>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t xml:space="preserve"> </w:t>
      </w:r>
      <w:r w:rsidR="004A2E3A">
        <w:t>________</w:t>
      </w:r>
      <w:r w:rsidR="000B3C25">
        <w:t xml:space="preserve"> 20</w:t>
      </w:r>
      <w:r w:rsidR="00103FB2">
        <w:t>2</w:t>
      </w:r>
      <w:r w:rsidR="00C32823">
        <w:t>4г.</w:t>
      </w:r>
      <w:r w:rsidRPr="00673997">
        <w:t xml:space="preserve"> </w:t>
      </w:r>
    </w:p>
    <w:p w14:paraId="44D81FAF" w14:textId="3F906632" w:rsidR="00796D47" w:rsidRDefault="007537CF" w:rsidP="00BC3321">
      <w:pPr>
        <w:tabs>
          <w:tab w:val="num" w:pos="0"/>
          <w:tab w:val="left" w:pos="2835"/>
        </w:tabs>
        <w:ind w:right="141"/>
      </w:pPr>
      <w:r>
        <w:t xml:space="preserve"> </w:t>
      </w:r>
    </w:p>
    <w:p w14:paraId="32444F39" w14:textId="77777777" w:rsidR="004B5DA2" w:rsidRDefault="004B5DA2" w:rsidP="00BC3321">
      <w:pPr>
        <w:tabs>
          <w:tab w:val="num" w:pos="0"/>
          <w:tab w:val="left" w:pos="2835"/>
        </w:tabs>
        <w:ind w:right="141"/>
      </w:pPr>
    </w:p>
    <w:p w14:paraId="019FFE99" w14:textId="1DF26F57" w:rsidR="00796D47" w:rsidRDefault="00796D47" w:rsidP="00BC3321">
      <w:pPr>
        <w:ind w:right="141"/>
        <w:jc w:val="both"/>
      </w:pPr>
      <w:r w:rsidRPr="00B778D6">
        <w:tab/>
      </w:r>
      <w:r w:rsidR="004A2E3A">
        <w:rPr>
          <w:b/>
          <w:bCs/>
        </w:rPr>
        <w:t>Фонд Инвестиционного Развития Республики Марий Эл</w:t>
      </w:r>
      <w:r w:rsidRPr="00B778D6">
        <w:t xml:space="preserve">, в лице </w:t>
      </w:r>
      <w:r w:rsidRPr="00B778D6">
        <w:rPr>
          <w:bCs/>
        </w:rPr>
        <w:t>директора</w:t>
      </w:r>
      <w:r w:rsidRPr="0009214D">
        <w:rPr>
          <w:b/>
          <w:bCs/>
        </w:rPr>
        <w:t xml:space="preserve"> </w:t>
      </w:r>
      <w:r w:rsidR="004A2E3A">
        <w:rPr>
          <w:b/>
          <w:bCs/>
        </w:rPr>
        <w:t>Губина Игоря Леонидовича</w:t>
      </w:r>
      <w:r w:rsidRPr="00204973">
        <w:t>,</w:t>
      </w:r>
      <w:r w:rsidRPr="00673997">
        <w:t xml:space="preserve"> </w:t>
      </w:r>
      <w:r>
        <w:t xml:space="preserve">действующего на основании </w:t>
      </w:r>
      <w:r w:rsidRPr="00B778D6">
        <w:rPr>
          <w:bCs/>
        </w:rPr>
        <w:t>Устава</w:t>
      </w:r>
      <w:r w:rsidRPr="00B778D6">
        <w:t>,</w:t>
      </w:r>
      <w:r w:rsidRPr="00673997">
        <w:t xml:space="preserve"> им</w:t>
      </w:r>
      <w:r>
        <w:t>енуемое</w:t>
      </w:r>
      <w:r w:rsidR="00476635">
        <w:br/>
      </w:r>
      <w:r>
        <w:t>в дальнейшем «Заказчик</w:t>
      </w:r>
      <w:r w:rsidRPr="00673997">
        <w:t>», с одной стороны, и</w:t>
      </w:r>
      <w:r>
        <w:t xml:space="preserve"> </w:t>
      </w:r>
      <w:r w:rsidR="000B3C25">
        <w:t>_____________________</w:t>
      </w:r>
      <w:r w:rsidR="00050FEE">
        <w:t>____________</w:t>
      </w:r>
      <w:r>
        <w:t>,</w:t>
      </w:r>
      <w:r w:rsidRPr="00673997">
        <w:t xml:space="preserve">  в лице</w:t>
      </w:r>
      <w:r>
        <w:t xml:space="preserve"> </w:t>
      </w:r>
      <w:r w:rsidR="000B3C25">
        <w:t>________________________</w:t>
      </w:r>
      <w:r w:rsidRPr="00673997">
        <w:rPr>
          <w:i/>
          <w:iCs/>
        </w:rPr>
        <w:t>,</w:t>
      </w:r>
      <w:r w:rsidRPr="00673997">
        <w:t xml:space="preserve"> действующего на основании </w:t>
      </w:r>
      <w:r w:rsidR="000B3C25">
        <w:t>_________</w:t>
      </w:r>
      <w:r w:rsidRPr="00673997">
        <w:t>, именуемый в дальнейшем «Поставщик», с другой стороны, а вместе именуемые</w:t>
      </w:r>
      <w:r>
        <w:t xml:space="preserve"> «Стороны», на </w:t>
      </w:r>
      <w:r w:rsidRPr="00170FE8">
        <w:t>основании результат</w:t>
      </w:r>
      <w:r>
        <w:t>ов проведения запроса котиров</w:t>
      </w:r>
      <w:r w:rsidR="004A2E3A">
        <w:t>ок</w:t>
      </w:r>
      <w:r>
        <w:t>, протокол</w:t>
      </w:r>
      <w:r w:rsidR="00476635">
        <w:br/>
      </w:r>
      <w:r w:rsidRPr="00796D47">
        <w:t xml:space="preserve">№ </w:t>
      </w:r>
      <w:r w:rsidR="000B3C25">
        <w:t>_______________________</w:t>
      </w:r>
      <w:r w:rsidRPr="00170FE8">
        <w:t>.</w:t>
      </w:r>
      <w:r>
        <w:t>,</w:t>
      </w:r>
      <w:r w:rsidRPr="00796D47">
        <w:t xml:space="preserve"> </w:t>
      </w:r>
      <w:r>
        <w:t>заключили настоящий договор</w:t>
      </w:r>
      <w:r w:rsidRPr="00170FE8">
        <w:t>,</w:t>
      </w:r>
      <w:r>
        <w:t xml:space="preserve"> именуемый </w:t>
      </w:r>
      <w:r w:rsidR="00050FEE">
        <w:br/>
      </w:r>
      <w:r>
        <w:t>в дальнейшем «Договор</w:t>
      </w:r>
      <w:r w:rsidRPr="00170FE8">
        <w:t>», о нижеследующем:</w:t>
      </w:r>
    </w:p>
    <w:p w14:paraId="71F6F298" w14:textId="77777777" w:rsidR="00796D47" w:rsidRDefault="00796D47" w:rsidP="00BC3321">
      <w:pPr>
        <w:tabs>
          <w:tab w:val="num" w:pos="0"/>
          <w:tab w:val="left" w:pos="2835"/>
        </w:tabs>
        <w:ind w:right="141" w:firstLine="567"/>
      </w:pPr>
    </w:p>
    <w:p w14:paraId="29C5A835" w14:textId="77777777" w:rsidR="00796D47" w:rsidRPr="00744489" w:rsidRDefault="00796D47" w:rsidP="00BC3321">
      <w:pPr>
        <w:numPr>
          <w:ilvl w:val="0"/>
          <w:numId w:val="1"/>
        </w:numPr>
        <w:tabs>
          <w:tab w:val="left" w:pos="2835"/>
        </w:tabs>
        <w:suppressAutoHyphens w:val="0"/>
        <w:spacing w:after="60"/>
        <w:ind w:right="141"/>
        <w:jc w:val="center"/>
        <w:rPr>
          <w:b/>
          <w:bCs/>
          <w:lang w:eastAsia="ru-RU"/>
        </w:rPr>
      </w:pPr>
      <w:r w:rsidRPr="00744489">
        <w:rPr>
          <w:b/>
          <w:bCs/>
          <w:lang w:eastAsia="ru-RU"/>
        </w:rPr>
        <w:t>ПРЕДМЕТ И СРОК ДЕЙСТВИЯ ДОГОВОРА</w:t>
      </w:r>
    </w:p>
    <w:p w14:paraId="1ED2C95B" w14:textId="5DA84DEF" w:rsidR="004B6E9A" w:rsidRDefault="004B6E9A" w:rsidP="00BC3321">
      <w:pPr>
        <w:tabs>
          <w:tab w:val="left" w:pos="567"/>
          <w:tab w:val="left" w:pos="2835"/>
        </w:tabs>
        <w:suppressAutoHyphens w:val="0"/>
        <w:ind w:right="141"/>
        <w:jc w:val="both"/>
        <w:rPr>
          <w:lang w:eastAsia="ru-RU"/>
        </w:rPr>
      </w:pPr>
      <w:r>
        <w:rPr>
          <w:lang w:eastAsia="ru-RU"/>
        </w:rPr>
        <w:t>1.1. Предметом поставки по настоящему договору являются экзе</w:t>
      </w:r>
      <w:r w:rsidR="00CD4D0B">
        <w:rPr>
          <w:lang w:eastAsia="ru-RU"/>
        </w:rPr>
        <w:t xml:space="preserve">мпляры программного обеспечения, </w:t>
      </w:r>
      <w:r>
        <w:rPr>
          <w:lang w:eastAsia="ru-RU"/>
        </w:rPr>
        <w:t xml:space="preserve">(далее-Товар). </w:t>
      </w:r>
    </w:p>
    <w:p w14:paraId="17836235" w14:textId="78A611BA" w:rsidR="004B6E9A" w:rsidRDefault="004B6E9A" w:rsidP="00BC3321">
      <w:pPr>
        <w:tabs>
          <w:tab w:val="left" w:pos="567"/>
          <w:tab w:val="left" w:pos="2835"/>
        </w:tabs>
        <w:suppressAutoHyphens w:val="0"/>
        <w:ind w:right="141"/>
        <w:jc w:val="both"/>
        <w:rPr>
          <w:lang w:eastAsia="ru-RU"/>
        </w:rPr>
      </w:pPr>
      <w:r>
        <w:rPr>
          <w:lang w:eastAsia="ru-RU"/>
        </w:rPr>
        <w:t xml:space="preserve">1.2. Поставщик обязуется передать Покупателю Товар, а Покупатель принять </w:t>
      </w:r>
      <w:r w:rsidR="00050FEE">
        <w:rPr>
          <w:lang w:eastAsia="ru-RU"/>
        </w:rPr>
        <w:br/>
      </w:r>
      <w:r>
        <w:rPr>
          <w:lang w:eastAsia="ru-RU"/>
        </w:rPr>
        <w:t>и оплатить его.</w:t>
      </w:r>
    </w:p>
    <w:p w14:paraId="6D087B72" w14:textId="7ADE8F54" w:rsidR="00936672" w:rsidRPr="00936672" w:rsidRDefault="004B6E9A" w:rsidP="00BC3321">
      <w:pPr>
        <w:tabs>
          <w:tab w:val="left" w:pos="2835"/>
        </w:tabs>
        <w:suppressAutoHyphens w:val="0"/>
        <w:spacing w:after="60"/>
        <w:ind w:right="141"/>
        <w:jc w:val="both"/>
        <w:rPr>
          <w:color w:val="000000"/>
          <w:lang w:eastAsia="ru-RU"/>
        </w:rPr>
      </w:pPr>
      <w:r>
        <w:rPr>
          <w:lang w:eastAsia="ru-RU"/>
        </w:rPr>
        <w:t xml:space="preserve">1.3. </w:t>
      </w:r>
      <w:r w:rsidR="00936672" w:rsidRPr="000D6FB1">
        <w:rPr>
          <w:lang w:eastAsia="ru-RU"/>
        </w:rPr>
        <w:t>С</w:t>
      </w:r>
      <w:r w:rsidR="00936672" w:rsidRPr="000D6FB1">
        <w:rPr>
          <w:color w:val="000000"/>
          <w:lang w:eastAsia="ru-RU"/>
        </w:rPr>
        <w:t>тоимость Товара, его наименование, количество и ассортимент, а также сроки поставки согласуются Сторонами в Техническом задании (Приложение №1 к Договору)</w:t>
      </w:r>
      <w:r w:rsidR="00476635">
        <w:rPr>
          <w:color w:val="000000"/>
          <w:lang w:eastAsia="ru-RU"/>
        </w:rPr>
        <w:br/>
      </w:r>
      <w:r w:rsidR="00936672" w:rsidRPr="000D6FB1">
        <w:rPr>
          <w:color w:val="000000"/>
          <w:lang w:eastAsia="ru-RU"/>
        </w:rPr>
        <w:t xml:space="preserve"> и в Спецификации поставляемых Товаров (Приложение №2 к Договору), являющиеся неотъемлемой частью настоящего Договора, и фиксируются в универсальных передаточных документах или товарных накладных (далее – Товарные накладные)</w:t>
      </w:r>
      <w:r w:rsidR="00476635">
        <w:rPr>
          <w:color w:val="000000"/>
          <w:lang w:eastAsia="ru-RU"/>
        </w:rPr>
        <w:br/>
      </w:r>
      <w:r w:rsidR="00936672" w:rsidRPr="000D6FB1">
        <w:rPr>
          <w:color w:val="000000"/>
          <w:lang w:eastAsia="ru-RU"/>
        </w:rPr>
        <w:t xml:space="preserve"> и выставляемых Поставщиком счетах.</w:t>
      </w:r>
    </w:p>
    <w:p w14:paraId="153D60B6" w14:textId="77777777" w:rsidR="004B6E9A" w:rsidRDefault="004B6E9A" w:rsidP="00BC3321">
      <w:pPr>
        <w:tabs>
          <w:tab w:val="left" w:pos="567"/>
          <w:tab w:val="left" w:pos="2835"/>
        </w:tabs>
        <w:suppressAutoHyphens w:val="0"/>
        <w:ind w:right="141"/>
        <w:jc w:val="both"/>
        <w:rPr>
          <w:lang w:eastAsia="ru-RU"/>
        </w:rPr>
      </w:pPr>
    </w:p>
    <w:p w14:paraId="6EB3EF52" w14:textId="377A3A16" w:rsidR="004B6E9A" w:rsidRPr="004B6E9A" w:rsidRDefault="004B6E9A" w:rsidP="00BC3321">
      <w:pPr>
        <w:tabs>
          <w:tab w:val="left" w:pos="567"/>
          <w:tab w:val="left" w:pos="2835"/>
        </w:tabs>
        <w:suppressAutoHyphens w:val="0"/>
        <w:ind w:right="141"/>
        <w:jc w:val="center"/>
        <w:rPr>
          <w:b/>
          <w:lang w:eastAsia="ru-RU"/>
        </w:rPr>
      </w:pPr>
      <w:r w:rsidRPr="004B6E9A">
        <w:rPr>
          <w:b/>
          <w:lang w:eastAsia="ru-RU"/>
        </w:rPr>
        <w:t>2. УСЛОВИЯ</w:t>
      </w:r>
      <w:r>
        <w:rPr>
          <w:b/>
          <w:lang w:eastAsia="ru-RU"/>
        </w:rPr>
        <w:t xml:space="preserve"> ПОСТАВКИ И КАЧЕСТВО ТОВАРА</w:t>
      </w:r>
    </w:p>
    <w:p w14:paraId="07F10864" w14:textId="77777777" w:rsidR="004B6E9A" w:rsidRDefault="004B6E9A" w:rsidP="00BC3321">
      <w:pPr>
        <w:tabs>
          <w:tab w:val="left" w:pos="567"/>
          <w:tab w:val="left" w:pos="2835"/>
        </w:tabs>
        <w:suppressAutoHyphens w:val="0"/>
        <w:ind w:right="141"/>
        <w:jc w:val="both"/>
        <w:rPr>
          <w:lang w:eastAsia="ru-RU"/>
        </w:rPr>
      </w:pPr>
    </w:p>
    <w:p w14:paraId="1464F3ED" w14:textId="6829A674" w:rsidR="00964E4D" w:rsidRDefault="004B6E9A" w:rsidP="00BC3321">
      <w:pPr>
        <w:tabs>
          <w:tab w:val="num" w:pos="0"/>
        </w:tabs>
        <w:suppressAutoHyphens w:val="0"/>
        <w:ind w:right="141"/>
        <w:jc w:val="both"/>
        <w:rPr>
          <w:lang w:eastAsia="ru-RU"/>
        </w:rPr>
      </w:pPr>
      <w:r>
        <w:rPr>
          <w:lang w:eastAsia="ru-RU"/>
        </w:rPr>
        <w:t>2.1.</w:t>
      </w:r>
      <w:r w:rsidR="00964E4D">
        <w:rPr>
          <w:lang w:eastAsia="ru-RU"/>
        </w:rPr>
        <w:t xml:space="preserve"> </w:t>
      </w:r>
      <w:r w:rsidR="00964E4D" w:rsidRPr="00744489">
        <w:rPr>
          <w:lang w:eastAsia="ru-RU"/>
        </w:rPr>
        <w:t xml:space="preserve">Поставка товара </w:t>
      </w:r>
      <w:r w:rsidR="00964E4D">
        <w:rPr>
          <w:lang w:eastAsia="ru-RU"/>
        </w:rPr>
        <w:t xml:space="preserve">осуществляется в течение 30 </w:t>
      </w:r>
      <w:r w:rsidR="00964E4D" w:rsidRPr="000D6FB1">
        <w:rPr>
          <w:lang w:eastAsia="ru-RU"/>
        </w:rPr>
        <w:t>календарн</w:t>
      </w:r>
      <w:r w:rsidR="00964E4D">
        <w:rPr>
          <w:lang w:eastAsia="ru-RU"/>
        </w:rPr>
        <w:t>ых</w:t>
      </w:r>
      <w:r w:rsidR="00964E4D" w:rsidRPr="000D6FB1">
        <w:rPr>
          <w:lang w:eastAsia="ru-RU"/>
        </w:rPr>
        <w:t xml:space="preserve"> дн</w:t>
      </w:r>
      <w:r w:rsidR="00964E4D">
        <w:rPr>
          <w:lang w:eastAsia="ru-RU"/>
        </w:rPr>
        <w:t>ей с момента подписания договора.</w:t>
      </w:r>
    </w:p>
    <w:p w14:paraId="44DB9183" w14:textId="2492F6EA" w:rsidR="004B6E9A" w:rsidRDefault="00964E4D" w:rsidP="00BC3321">
      <w:pPr>
        <w:tabs>
          <w:tab w:val="left" w:pos="567"/>
          <w:tab w:val="left" w:pos="2835"/>
        </w:tabs>
        <w:suppressAutoHyphens w:val="0"/>
        <w:ind w:right="141"/>
        <w:jc w:val="both"/>
        <w:rPr>
          <w:lang w:eastAsia="ru-RU"/>
        </w:rPr>
      </w:pPr>
      <w:r>
        <w:rPr>
          <w:lang w:eastAsia="ru-RU"/>
        </w:rPr>
        <w:t xml:space="preserve">2.2. </w:t>
      </w:r>
      <w:r w:rsidR="004B6E9A">
        <w:rPr>
          <w:lang w:eastAsia="ru-RU"/>
        </w:rPr>
        <w:t>Если Сторонами Договора не согласовано иное в спецификации, поставка Товара производится Поставщиком по адресу Покупателя</w:t>
      </w:r>
      <w:r w:rsidR="00D6513E">
        <w:rPr>
          <w:lang w:eastAsia="ru-RU"/>
        </w:rPr>
        <w:t>:</w:t>
      </w:r>
      <w:r w:rsidR="00D6513E" w:rsidRPr="00D6513E">
        <w:rPr>
          <w:lang w:eastAsia="ru-RU"/>
        </w:rPr>
        <w:t xml:space="preserve"> </w:t>
      </w:r>
      <w:r w:rsidR="00D6513E" w:rsidRPr="00744489">
        <w:rPr>
          <w:lang w:eastAsia="ru-RU"/>
        </w:rPr>
        <w:t xml:space="preserve">г. </w:t>
      </w:r>
      <w:r w:rsidR="00D6513E">
        <w:rPr>
          <w:lang w:eastAsia="ru-RU"/>
        </w:rPr>
        <w:t>Йошкар-Ола,</w:t>
      </w:r>
      <w:r w:rsidR="00D6513E" w:rsidRPr="00CC2186">
        <w:t xml:space="preserve"> ул. </w:t>
      </w:r>
      <w:proofErr w:type="spellStart"/>
      <w:r w:rsidR="00D6513E" w:rsidRPr="00CC2186">
        <w:t>Эшкинина</w:t>
      </w:r>
      <w:proofErr w:type="spellEnd"/>
      <w:r w:rsidR="00D6513E" w:rsidRPr="00CC2186">
        <w:t>, д.10Б, офис 111</w:t>
      </w:r>
      <w:r w:rsidR="00D6513E">
        <w:t>.</w:t>
      </w:r>
    </w:p>
    <w:p w14:paraId="366A165F" w14:textId="583BAB0C" w:rsidR="004B6E9A" w:rsidRDefault="00964E4D" w:rsidP="00BC3321">
      <w:pPr>
        <w:tabs>
          <w:tab w:val="left" w:pos="567"/>
          <w:tab w:val="left" w:pos="2835"/>
        </w:tabs>
        <w:suppressAutoHyphens w:val="0"/>
        <w:ind w:right="141"/>
        <w:jc w:val="both"/>
        <w:rPr>
          <w:lang w:eastAsia="ru-RU"/>
        </w:rPr>
      </w:pPr>
      <w:r>
        <w:rPr>
          <w:lang w:eastAsia="ru-RU"/>
        </w:rPr>
        <w:t>2.3</w:t>
      </w:r>
      <w:r w:rsidR="004B6E9A">
        <w:rPr>
          <w:lang w:eastAsia="ru-RU"/>
        </w:rPr>
        <w:t xml:space="preserve">. Моментом поставки, а также моментом перехода права собственности на Товар </w:t>
      </w:r>
      <w:r w:rsidR="00476635">
        <w:rPr>
          <w:lang w:eastAsia="ru-RU"/>
        </w:rPr>
        <w:br/>
      </w:r>
      <w:r w:rsidR="004B6E9A">
        <w:rPr>
          <w:lang w:eastAsia="ru-RU"/>
        </w:rPr>
        <w:t xml:space="preserve">от Поставщика к Покупателю является момент подписания Покупателем Товарной накладной. </w:t>
      </w:r>
    </w:p>
    <w:p w14:paraId="1EE914CD" w14:textId="077BCC2D" w:rsidR="004B6E9A" w:rsidRDefault="00964E4D" w:rsidP="00BC3321">
      <w:pPr>
        <w:tabs>
          <w:tab w:val="left" w:pos="567"/>
          <w:tab w:val="left" w:pos="2835"/>
        </w:tabs>
        <w:suppressAutoHyphens w:val="0"/>
        <w:ind w:right="141"/>
        <w:jc w:val="both"/>
        <w:rPr>
          <w:lang w:eastAsia="ru-RU"/>
        </w:rPr>
      </w:pPr>
      <w:r>
        <w:rPr>
          <w:lang w:eastAsia="ru-RU"/>
        </w:rPr>
        <w:t>2.4</w:t>
      </w:r>
      <w:r w:rsidR="004B6E9A">
        <w:rPr>
          <w:lang w:eastAsia="ru-RU"/>
        </w:rPr>
        <w:t xml:space="preserve">. Покупатель осуществляет приемку Товара по количеству и ассортименту в момент поставки Товара. Приемка Товара по качеству, комплектности осуществляется Покупателем в течение 5 (пяти) календарных дней с момента поставки Товара. Претензии Покупателя по количеству, ассортименту, качеству, комплектности и иным недостаткам поставленного Товара должны быть предъявлены Покупателем Поставщику в течение 5 (пяти) календарных дней с момента поставки Товара. </w:t>
      </w:r>
      <w:r w:rsidR="00050FEE">
        <w:rPr>
          <w:lang w:eastAsia="ru-RU"/>
        </w:rPr>
        <w:br/>
      </w:r>
      <w:r w:rsidR="004B6E9A">
        <w:rPr>
          <w:lang w:eastAsia="ru-RU"/>
        </w:rPr>
        <w:t>Все претензии</w:t>
      </w:r>
      <w:r w:rsidR="00050FEE">
        <w:rPr>
          <w:lang w:eastAsia="ru-RU"/>
        </w:rPr>
        <w:t xml:space="preserve"> </w:t>
      </w:r>
      <w:r w:rsidR="004B6E9A">
        <w:rPr>
          <w:lang w:eastAsia="ru-RU"/>
        </w:rPr>
        <w:t xml:space="preserve"> оформляются</w:t>
      </w:r>
      <w:r w:rsidR="00050FEE">
        <w:rPr>
          <w:lang w:eastAsia="ru-RU"/>
        </w:rPr>
        <w:t xml:space="preserve"> </w:t>
      </w:r>
      <w:r w:rsidR="004B6E9A">
        <w:rPr>
          <w:lang w:eastAsia="ru-RU"/>
        </w:rPr>
        <w:t xml:space="preserve">в письменном виде и подписываются уполномоченными </w:t>
      </w:r>
      <w:r w:rsidR="00050FEE">
        <w:rPr>
          <w:lang w:eastAsia="ru-RU"/>
        </w:rPr>
        <w:br/>
      </w:r>
      <w:r w:rsidR="004B6E9A">
        <w:rPr>
          <w:lang w:eastAsia="ru-RU"/>
        </w:rPr>
        <w:t xml:space="preserve">на это лицами. </w:t>
      </w:r>
    </w:p>
    <w:p w14:paraId="6ECFD197" w14:textId="4B2867F9" w:rsidR="004B6E9A" w:rsidRDefault="00964E4D" w:rsidP="00BC3321">
      <w:pPr>
        <w:tabs>
          <w:tab w:val="left" w:pos="567"/>
          <w:tab w:val="left" w:pos="2835"/>
        </w:tabs>
        <w:suppressAutoHyphens w:val="0"/>
        <w:ind w:right="141"/>
        <w:jc w:val="both"/>
        <w:rPr>
          <w:lang w:eastAsia="ru-RU"/>
        </w:rPr>
      </w:pPr>
      <w:r>
        <w:rPr>
          <w:lang w:eastAsia="ru-RU"/>
        </w:rPr>
        <w:t>2.5</w:t>
      </w:r>
      <w:r w:rsidR="004B6E9A">
        <w:rPr>
          <w:lang w:eastAsia="ru-RU"/>
        </w:rPr>
        <w:t>. Одновременно с Товаром Поставщик передает Покупателю счет, счет-фактуру, Товарную накладную в двух экземплярах, а также иные документы, имеющие отношение к Товару.</w:t>
      </w:r>
    </w:p>
    <w:p w14:paraId="35A874E2" w14:textId="77777777" w:rsidR="004B6E9A" w:rsidRDefault="004B6E9A" w:rsidP="00BC3321">
      <w:pPr>
        <w:tabs>
          <w:tab w:val="left" w:pos="567"/>
          <w:tab w:val="left" w:pos="2835"/>
        </w:tabs>
        <w:suppressAutoHyphens w:val="0"/>
        <w:ind w:right="141"/>
        <w:jc w:val="both"/>
        <w:rPr>
          <w:lang w:eastAsia="ru-RU"/>
        </w:rPr>
      </w:pPr>
    </w:p>
    <w:p w14:paraId="1A98D2A7" w14:textId="77777777" w:rsidR="004B6E9A" w:rsidRPr="004B6E9A" w:rsidRDefault="004B6E9A" w:rsidP="00BC3321">
      <w:pPr>
        <w:tabs>
          <w:tab w:val="left" w:pos="567"/>
          <w:tab w:val="left" w:pos="2835"/>
        </w:tabs>
        <w:suppressAutoHyphens w:val="0"/>
        <w:ind w:right="141"/>
        <w:jc w:val="center"/>
        <w:rPr>
          <w:b/>
          <w:lang w:eastAsia="ru-RU"/>
        </w:rPr>
      </w:pPr>
      <w:r w:rsidRPr="004B6E9A">
        <w:rPr>
          <w:b/>
          <w:lang w:eastAsia="ru-RU"/>
        </w:rPr>
        <w:t xml:space="preserve">3. </w:t>
      </w:r>
      <w:r>
        <w:rPr>
          <w:b/>
          <w:lang w:eastAsia="ru-RU"/>
        </w:rPr>
        <w:t>ЦЕНА ДОГОВОРА И ПОРЯДОК ЕГО РАСЧЕТОВ</w:t>
      </w:r>
    </w:p>
    <w:p w14:paraId="73D60E42" w14:textId="77777777" w:rsidR="004B6E9A" w:rsidRDefault="004B6E9A" w:rsidP="00BC3321">
      <w:pPr>
        <w:tabs>
          <w:tab w:val="left" w:pos="567"/>
          <w:tab w:val="left" w:pos="2835"/>
        </w:tabs>
        <w:suppressAutoHyphens w:val="0"/>
        <w:ind w:right="141"/>
        <w:jc w:val="both"/>
        <w:rPr>
          <w:lang w:eastAsia="ru-RU"/>
        </w:rPr>
      </w:pPr>
      <w:r>
        <w:rPr>
          <w:lang w:eastAsia="ru-RU"/>
        </w:rPr>
        <w:t>3.1. Цена Договора составляет - _______ (_______) рублей __ копеек, в том числе НДС 20% -_______ (_______) рублей __ копеек или без НДС (далее – «Цена Договора»).</w:t>
      </w:r>
    </w:p>
    <w:p w14:paraId="75EDDFA7" w14:textId="77777777" w:rsidR="004B6E9A" w:rsidRDefault="004B6E9A" w:rsidP="00BC3321">
      <w:pPr>
        <w:tabs>
          <w:tab w:val="left" w:pos="567"/>
          <w:tab w:val="left" w:pos="2835"/>
        </w:tabs>
        <w:suppressAutoHyphens w:val="0"/>
        <w:ind w:right="141"/>
        <w:jc w:val="both"/>
        <w:rPr>
          <w:lang w:eastAsia="ru-RU"/>
        </w:rPr>
      </w:pPr>
      <w:r>
        <w:rPr>
          <w:lang w:eastAsia="ru-RU"/>
        </w:rPr>
        <w:lastRenderedPageBreak/>
        <w:t>3.2. Оплата по Договору осуществляется в рублях Российской Федерации путем безналичного расчета.</w:t>
      </w:r>
    </w:p>
    <w:p w14:paraId="305863A5" w14:textId="7EF80476" w:rsidR="004B6E9A" w:rsidRDefault="004B6E9A" w:rsidP="00BC3321">
      <w:pPr>
        <w:tabs>
          <w:tab w:val="left" w:pos="567"/>
          <w:tab w:val="left" w:pos="2835"/>
        </w:tabs>
        <w:suppressAutoHyphens w:val="0"/>
        <w:ind w:right="141"/>
        <w:jc w:val="both"/>
        <w:rPr>
          <w:lang w:eastAsia="ru-RU"/>
        </w:rPr>
      </w:pPr>
      <w:r>
        <w:rPr>
          <w:lang w:eastAsia="ru-RU"/>
        </w:rPr>
        <w:t>3.3. Цена Договора включает общую стоимость всех Товаров, поставляемых</w:t>
      </w:r>
      <w:r w:rsidR="00050FEE">
        <w:rPr>
          <w:lang w:eastAsia="ru-RU"/>
        </w:rPr>
        <w:br/>
      </w:r>
      <w:r>
        <w:rPr>
          <w:lang w:eastAsia="ru-RU"/>
        </w:rPr>
        <w:t xml:space="preserve">по Договору, стоимость доставки Товаров Покупателю, компенсацию иных расходов Поставщика, возникших в связи с исполнением Поставщиком обязательств </w:t>
      </w:r>
      <w:r w:rsidR="00050FEE">
        <w:rPr>
          <w:lang w:eastAsia="ru-RU"/>
        </w:rPr>
        <w:br/>
      </w:r>
      <w:r>
        <w:rPr>
          <w:lang w:eastAsia="ru-RU"/>
        </w:rPr>
        <w:t>по Договору.</w:t>
      </w:r>
    </w:p>
    <w:p w14:paraId="49F3707B" w14:textId="6880E6B6" w:rsidR="004B6E9A" w:rsidRDefault="004B6E9A" w:rsidP="00BC3321">
      <w:pPr>
        <w:tabs>
          <w:tab w:val="left" w:pos="567"/>
          <w:tab w:val="left" w:pos="2835"/>
        </w:tabs>
        <w:suppressAutoHyphens w:val="0"/>
        <w:ind w:right="141"/>
        <w:jc w:val="both"/>
        <w:rPr>
          <w:lang w:eastAsia="ru-RU"/>
        </w:rPr>
      </w:pPr>
      <w:r>
        <w:rPr>
          <w:lang w:eastAsia="ru-RU"/>
        </w:rPr>
        <w:t>3.4. В случае изменения своих банковских реквизитов, адреса, наименования, организационно-правовой формы, либо иных своих данных, указанных в настоящем Договоре, Поставщик обязан в течение 1 (одного) рабочего дня в письменной форме сообщить об этом Покупателю с указанием новых реквизитов/данных. В противном случае все риски, связанные с исполнением Покупателем обязательств, основываясь</w:t>
      </w:r>
      <w:r w:rsidR="003F09F3">
        <w:rPr>
          <w:lang w:eastAsia="ru-RU"/>
        </w:rPr>
        <w:br/>
      </w:r>
      <w:r>
        <w:rPr>
          <w:lang w:eastAsia="ru-RU"/>
        </w:rPr>
        <w:t>на данных Поставщика/его банковских реквизитов, указанных в настоящем Договоре, несет Поставщик.</w:t>
      </w:r>
    </w:p>
    <w:p w14:paraId="1B2EF9B9" w14:textId="0DBCE4D6" w:rsidR="004B6E9A" w:rsidRDefault="004B6E9A" w:rsidP="00BC3321">
      <w:pPr>
        <w:tabs>
          <w:tab w:val="left" w:pos="567"/>
          <w:tab w:val="left" w:pos="2835"/>
        </w:tabs>
        <w:suppressAutoHyphens w:val="0"/>
        <w:ind w:right="141"/>
        <w:jc w:val="both"/>
        <w:rPr>
          <w:lang w:eastAsia="ru-RU"/>
        </w:rPr>
      </w:pPr>
      <w:r>
        <w:rPr>
          <w:lang w:eastAsia="ru-RU"/>
        </w:rPr>
        <w:t>3.5. Обязательства Покупателя по оплате Цены Договора считаются исполненными</w:t>
      </w:r>
      <w:r w:rsidR="00476635">
        <w:rPr>
          <w:lang w:eastAsia="ru-RU"/>
        </w:rPr>
        <w:br/>
      </w:r>
      <w:r>
        <w:rPr>
          <w:lang w:eastAsia="ru-RU"/>
        </w:rPr>
        <w:t xml:space="preserve">с момента списания денежных средств в </w:t>
      </w:r>
      <w:r w:rsidR="00CD4D0B">
        <w:rPr>
          <w:lang w:eastAsia="ru-RU"/>
        </w:rPr>
        <w:t xml:space="preserve">размере, составляющем Цену </w:t>
      </w:r>
      <w:proofErr w:type="gramStart"/>
      <w:r>
        <w:rPr>
          <w:lang w:eastAsia="ru-RU"/>
        </w:rPr>
        <w:t>Договора,</w:t>
      </w:r>
      <w:r w:rsidR="00B64107">
        <w:rPr>
          <w:lang w:eastAsia="ru-RU"/>
        </w:rPr>
        <w:br/>
      </w:r>
      <w:r>
        <w:rPr>
          <w:lang w:eastAsia="ru-RU"/>
        </w:rPr>
        <w:t>с</w:t>
      </w:r>
      <w:proofErr w:type="gramEnd"/>
      <w:r>
        <w:rPr>
          <w:lang w:eastAsia="ru-RU"/>
        </w:rPr>
        <w:t xml:space="preserve"> расчетного счета Покупателя, указанного в ст. 8 Договора.</w:t>
      </w:r>
    </w:p>
    <w:p w14:paraId="742EFC48" w14:textId="3BBA0DD0" w:rsidR="004B6E9A" w:rsidRDefault="004B6E9A" w:rsidP="00BC3321">
      <w:pPr>
        <w:tabs>
          <w:tab w:val="left" w:pos="567"/>
          <w:tab w:val="left" w:pos="2835"/>
        </w:tabs>
        <w:suppressAutoHyphens w:val="0"/>
        <w:ind w:right="141"/>
        <w:jc w:val="both"/>
        <w:rPr>
          <w:lang w:eastAsia="ru-RU"/>
        </w:rPr>
      </w:pPr>
      <w:r>
        <w:rPr>
          <w:lang w:eastAsia="ru-RU"/>
        </w:rPr>
        <w:t xml:space="preserve">3.6. Оплата по Договору производится Покупателем единовременно после поставки Товаров в полном объеме на основании счета, выставленного Поставщиком, в течение </w:t>
      </w:r>
      <w:r w:rsidR="00476635">
        <w:rPr>
          <w:lang w:eastAsia="ru-RU"/>
        </w:rPr>
        <w:br/>
      </w:r>
      <w:r>
        <w:rPr>
          <w:lang w:eastAsia="ru-RU"/>
        </w:rPr>
        <w:t>30 (тридцати) календарных дней с даты подписания Сторонами надлежаще оформленных Товарных накладных и акта приема-передачи.</w:t>
      </w:r>
    </w:p>
    <w:p w14:paraId="49913A56" w14:textId="75F2ADAF" w:rsidR="004B6E9A" w:rsidRDefault="004B6E9A" w:rsidP="00BC3321">
      <w:pPr>
        <w:tabs>
          <w:tab w:val="left" w:pos="567"/>
          <w:tab w:val="left" w:pos="2835"/>
        </w:tabs>
        <w:suppressAutoHyphens w:val="0"/>
        <w:ind w:right="141"/>
        <w:jc w:val="both"/>
        <w:rPr>
          <w:lang w:eastAsia="ru-RU"/>
        </w:rPr>
      </w:pPr>
      <w:r>
        <w:rPr>
          <w:lang w:eastAsia="ru-RU"/>
        </w:rPr>
        <w:t>3.7. Отказ Поставщика от исполнения своих обязательств возможен только в связи</w:t>
      </w:r>
      <w:r w:rsidR="00476635">
        <w:rPr>
          <w:lang w:eastAsia="ru-RU"/>
        </w:rPr>
        <w:br/>
      </w:r>
      <w:r>
        <w:rPr>
          <w:lang w:eastAsia="ru-RU"/>
        </w:rPr>
        <w:t>с существенными нарушениями условий Договора Покупателем.</w:t>
      </w:r>
    </w:p>
    <w:p w14:paraId="6377C989" w14:textId="77777777" w:rsidR="00796D47" w:rsidRPr="00744489" w:rsidRDefault="00796D47" w:rsidP="00BC3321">
      <w:pPr>
        <w:tabs>
          <w:tab w:val="left" w:pos="2835"/>
        </w:tabs>
        <w:suppressAutoHyphens w:val="0"/>
        <w:ind w:right="141"/>
        <w:jc w:val="both"/>
        <w:rPr>
          <w:lang w:eastAsia="ru-RU"/>
        </w:rPr>
      </w:pPr>
    </w:p>
    <w:p w14:paraId="057B73E0" w14:textId="77777777" w:rsidR="00796D47" w:rsidRPr="00744489" w:rsidRDefault="00796D47" w:rsidP="00BC3321">
      <w:pPr>
        <w:shd w:val="clear" w:color="auto" w:fill="FFFFFF"/>
        <w:tabs>
          <w:tab w:val="left" w:pos="2835"/>
        </w:tabs>
        <w:suppressAutoHyphens w:val="0"/>
        <w:ind w:left="1080" w:right="141"/>
        <w:contextualSpacing/>
        <w:jc w:val="center"/>
        <w:rPr>
          <w:b/>
          <w:bCs/>
          <w:sz w:val="22"/>
          <w:szCs w:val="22"/>
          <w:lang w:eastAsia="en-US"/>
        </w:rPr>
      </w:pPr>
      <w:r w:rsidRPr="00744489">
        <w:rPr>
          <w:b/>
          <w:bCs/>
          <w:sz w:val="22"/>
          <w:szCs w:val="22"/>
          <w:lang w:eastAsia="en-US"/>
        </w:rPr>
        <w:t>3. КАЧЕСТВО ТОВАРА И ГАРАНТИЙНЫЕ ОБЯЗАТЕЛЬСТВА</w:t>
      </w:r>
    </w:p>
    <w:p w14:paraId="6C190973" w14:textId="4A19E80D" w:rsidR="00796D47" w:rsidRPr="00744489" w:rsidRDefault="00796D47" w:rsidP="00BC3321">
      <w:pPr>
        <w:tabs>
          <w:tab w:val="num" w:pos="0"/>
          <w:tab w:val="left" w:pos="2835"/>
        </w:tabs>
        <w:suppressAutoHyphens w:val="0"/>
        <w:ind w:right="141"/>
        <w:jc w:val="both"/>
        <w:rPr>
          <w:lang w:eastAsia="ru-RU"/>
        </w:rPr>
      </w:pPr>
      <w:r w:rsidRPr="00744489">
        <w:rPr>
          <w:lang w:eastAsia="ru-RU"/>
        </w:rPr>
        <w:t xml:space="preserve">3.1. Поставщик заверяет и гарантирует наличие у него необходимых для исполнения настоящего договора трудовых, производственных и технических ресурсов, гарантирует что поставляемый товар является качественным, новым </w:t>
      </w:r>
      <w:r w:rsidR="00050FEE">
        <w:rPr>
          <w:lang w:eastAsia="ru-RU"/>
        </w:rPr>
        <w:br/>
      </w:r>
      <w:r w:rsidRPr="00744489">
        <w:rPr>
          <w:lang w:eastAsia="ru-RU"/>
        </w:rPr>
        <w:t>(не</w:t>
      </w:r>
      <w:r w:rsidR="00050FEE">
        <w:rPr>
          <w:lang w:eastAsia="ru-RU"/>
        </w:rPr>
        <w:t xml:space="preserve"> </w:t>
      </w:r>
      <w:r w:rsidRPr="00744489">
        <w:rPr>
          <w:lang w:eastAsia="ru-RU"/>
        </w:rPr>
        <w:t>был в употреблении) соответствует требованиям, установленным настоящим договором.</w:t>
      </w:r>
    </w:p>
    <w:p w14:paraId="178C8002" w14:textId="77777777" w:rsidR="00796D47" w:rsidRPr="00744489" w:rsidRDefault="00796D47" w:rsidP="00BC3321">
      <w:pPr>
        <w:tabs>
          <w:tab w:val="left" w:pos="2835"/>
        </w:tabs>
        <w:suppressAutoHyphens w:val="0"/>
        <w:ind w:right="141"/>
        <w:jc w:val="both"/>
        <w:rPr>
          <w:lang w:eastAsia="ru-RU"/>
        </w:rPr>
      </w:pPr>
      <w:r w:rsidRPr="00744489">
        <w:rPr>
          <w:lang w:eastAsia="ru-RU"/>
        </w:rPr>
        <w:t>3.2.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w:t>
      </w:r>
      <w:r>
        <w:rPr>
          <w:lang w:eastAsia="ru-RU"/>
        </w:rPr>
        <w:t>о</w:t>
      </w:r>
      <w:r w:rsidRPr="00744489">
        <w:rPr>
          <w:lang w:eastAsia="ru-RU"/>
        </w:rPr>
        <w:t>м Российской Федерации и договором.</w:t>
      </w:r>
    </w:p>
    <w:p w14:paraId="041790B1" w14:textId="17579812" w:rsidR="00796D47" w:rsidRPr="00744489" w:rsidRDefault="00796D47" w:rsidP="00BC3321">
      <w:pPr>
        <w:widowControl w:val="0"/>
        <w:tabs>
          <w:tab w:val="left" w:pos="2835"/>
        </w:tabs>
        <w:suppressAutoHyphens w:val="0"/>
        <w:autoSpaceDE w:val="0"/>
        <w:autoSpaceDN w:val="0"/>
        <w:adjustRightInd w:val="0"/>
        <w:ind w:right="141"/>
        <w:jc w:val="both"/>
        <w:rPr>
          <w:lang w:eastAsia="ru-RU"/>
        </w:rPr>
      </w:pPr>
      <w:r w:rsidRPr="00744489">
        <w:rPr>
          <w:lang w:eastAsia="ru-RU"/>
        </w:rPr>
        <w:t xml:space="preserve">3.3. Товар должен быть поставлен в упаковке (таре), обеспечивающей защиту товара </w:t>
      </w:r>
      <w:r w:rsidR="00476635">
        <w:rPr>
          <w:lang w:eastAsia="ru-RU"/>
        </w:rPr>
        <w:br/>
      </w:r>
      <w:r w:rsidRPr="00744489">
        <w:rPr>
          <w:lang w:eastAsia="ru-RU"/>
        </w:rPr>
        <w:t xml:space="preserve">от повреждения, загрязнения или порчи во время транспортировки. На товаре </w:t>
      </w:r>
      <w:r w:rsidR="00050FEE">
        <w:rPr>
          <w:lang w:eastAsia="ru-RU"/>
        </w:rPr>
        <w:br/>
      </w:r>
      <w:r w:rsidRPr="00744489">
        <w:rPr>
          <w:lang w:eastAsia="ru-RU"/>
        </w:rPr>
        <w:t>не должно быть механических повреждений.</w:t>
      </w:r>
    </w:p>
    <w:p w14:paraId="7D3FE6DF" w14:textId="77777777" w:rsidR="00CD4D0B" w:rsidRDefault="00796D47" w:rsidP="00BC3321">
      <w:pPr>
        <w:widowControl w:val="0"/>
        <w:tabs>
          <w:tab w:val="left" w:pos="2835"/>
        </w:tabs>
        <w:suppressAutoHyphens w:val="0"/>
        <w:autoSpaceDE w:val="0"/>
        <w:autoSpaceDN w:val="0"/>
        <w:adjustRightInd w:val="0"/>
        <w:ind w:right="141"/>
        <w:jc w:val="both"/>
        <w:rPr>
          <w:lang w:eastAsia="ru-RU"/>
        </w:rPr>
      </w:pPr>
      <w:r w:rsidRPr="00744489">
        <w:rPr>
          <w:lang w:eastAsia="ru-RU"/>
        </w:rPr>
        <w:t xml:space="preserve">3.4.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w:t>
      </w:r>
    </w:p>
    <w:p w14:paraId="1716801D" w14:textId="1788E74F" w:rsidR="00796D47" w:rsidRPr="00744489" w:rsidRDefault="00796D47" w:rsidP="00BC3321">
      <w:pPr>
        <w:widowControl w:val="0"/>
        <w:tabs>
          <w:tab w:val="left" w:pos="2835"/>
        </w:tabs>
        <w:suppressAutoHyphens w:val="0"/>
        <w:autoSpaceDE w:val="0"/>
        <w:autoSpaceDN w:val="0"/>
        <w:adjustRightInd w:val="0"/>
        <w:ind w:right="141"/>
        <w:jc w:val="both"/>
        <w:rPr>
          <w:lang w:eastAsia="ru-RU"/>
        </w:rPr>
      </w:pPr>
      <w:proofErr w:type="gramStart"/>
      <w:r w:rsidRPr="00744489">
        <w:rPr>
          <w:lang w:eastAsia="ru-RU"/>
        </w:rPr>
        <w:t>за</w:t>
      </w:r>
      <w:proofErr w:type="gramEnd"/>
      <w:r w:rsidRPr="00744489">
        <w:rPr>
          <w:lang w:eastAsia="ru-RU"/>
        </w:rPr>
        <w:t xml:space="preserve"> счет </w:t>
      </w:r>
      <w:r>
        <w:rPr>
          <w:lang w:eastAsia="ru-RU"/>
        </w:rPr>
        <w:t>Заказчика.</w:t>
      </w:r>
    </w:p>
    <w:p w14:paraId="553D99A6" w14:textId="77777777" w:rsidR="00796D47" w:rsidRDefault="00796D47" w:rsidP="00BC3321">
      <w:pPr>
        <w:widowControl w:val="0"/>
        <w:tabs>
          <w:tab w:val="left" w:pos="2835"/>
        </w:tabs>
        <w:suppressAutoHyphens w:val="0"/>
        <w:autoSpaceDE w:val="0"/>
        <w:autoSpaceDN w:val="0"/>
        <w:adjustRightInd w:val="0"/>
        <w:ind w:right="141"/>
        <w:jc w:val="both"/>
        <w:rPr>
          <w:lang w:eastAsia="ru-RU"/>
        </w:rPr>
      </w:pPr>
      <w:r w:rsidRPr="00744489">
        <w:rPr>
          <w:lang w:eastAsia="ru-RU"/>
        </w:rPr>
        <w:t>3.5. В случае если экспертиза подтверждает, что ненадлежащее качество товара возникло по вине производителя товара либо Поставщика, то есть до момента передачи товара Заказчику, расходы по оплате услуг эксперта должны быть возмещены Поставщиком.</w:t>
      </w:r>
    </w:p>
    <w:p w14:paraId="373C493A" w14:textId="77777777" w:rsidR="00103FB2" w:rsidRPr="00744489" w:rsidRDefault="00103FB2" w:rsidP="00BC3321">
      <w:pPr>
        <w:widowControl w:val="0"/>
        <w:tabs>
          <w:tab w:val="left" w:pos="2835"/>
        </w:tabs>
        <w:suppressAutoHyphens w:val="0"/>
        <w:autoSpaceDE w:val="0"/>
        <w:autoSpaceDN w:val="0"/>
        <w:adjustRightInd w:val="0"/>
        <w:ind w:right="141"/>
        <w:jc w:val="both"/>
        <w:rPr>
          <w:lang w:eastAsia="ru-RU"/>
        </w:rPr>
      </w:pPr>
      <w:r>
        <w:rPr>
          <w:lang w:eastAsia="ru-RU"/>
        </w:rPr>
        <w:t>3.6. Гарантийный срок, установленный поставщиком – 36 месяцев.</w:t>
      </w:r>
    </w:p>
    <w:p w14:paraId="1ED1FA55" w14:textId="77777777" w:rsidR="00796D47" w:rsidRPr="00744489" w:rsidRDefault="00796D47" w:rsidP="00BC3321">
      <w:pPr>
        <w:tabs>
          <w:tab w:val="left" w:pos="2835"/>
        </w:tabs>
        <w:suppressAutoHyphens w:val="0"/>
        <w:ind w:right="141"/>
        <w:jc w:val="both"/>
        <w:rPr>
          <w:lang w:eastAsia="ru-RU"/>
        </w:rPr>
      </w:pPr>
    </w:p>
    <w:p w14:paraId="787D548F" w14:textId="77777777" w:rsidR="00796D47" w:rsidRPr="00744489" w:rsidRDefault="00796D47" w:rsidP="00BC3321">
      <w:pPr>
        <w:tabs>
          <w:tab w:val="left" w:pos="2835"/>
        </w:tabs>
        <w:suppressAutoHyphens w:val="0"/>
        <w:ind w:left="720" w:right="141"/>
        <w:contextualSpacing/>
        <w:jc w:val="center"/>
        <w:rPr>
          <w:b/>
          <w:bCs/>
          <w:sz w:val="22"/>
          <w:szCs w:val="22"/>
          <w:lang w:eastAsia="en-US"/>
        </w:rPr>
      </w:pPr>
      <w:r w:rsidRPr="00744489">
        <w:rPr>
          <w:b/>
          <w:bCs/>
          <w:sz w:val="22"/>
          <w:szCs w:val="22"/>
          <w:lang w:eastAsia="en-US"/>
        </w:rPr>
        <w:t>4. ПРАВА И ОБЯЗАТЕЛЬСТВА СТОРОН</w:t>
      </w:r>
    </w:p>
    <w:p w14:paraId="7B21EF4D" w14:textId="77777777" w:rsidR="00796D47" w:rsidRPr="00744489" w:rsidRDefault="00796D47" w:rsidP="00BC3321">
      <w:pPr>
        <w:tabs>
          <w:tab w:val="left" w:pos="2835"/>
        </w:tabs>
        <w:suppressAutoHyphens w:val="0"/>
        <w:ind w:right="141"/>
        <w:jc w:val="both"/>
        <w:rPr>
          <w:lang w:eastAsia="ru-RU"/>
        </w:rPr>
      </w:pPr>
      <w:r w:rsidRPr="00744489">
        <w:rPr>
          <w:lang w:eastAsia="ru-RU"/>
        </w:rPr>
        <w:t>4.1. Поставщик обязуется:</w:t>
      </w:r>
    </w:p>
    <w:p w14:paraId="5FE658D4" w14:textId="06336377" w:rsidR="00796D47" w:rsidRPr="00744489" w:rsidRDefault="00796D47" w:rsidP="00BC3321">
      <w:pPr>
        <w:tabs>
          <w:tab w:val="num" w:pos="0"/>
          <w:tab w:val="left" w:pos="2835"/>
        </w:tabs>
        <w:suppressAutoHyphens w:val="0"/>
        <w:ind w:right="141"/>
        <w:jc w:val="both"/>
        <w:rPr>
          <w:lang w:eastAsia="ru-RU"/>
        </w:rPr>
      </w:pPr>
      <w:r w:rsidRPr="00744489">
        <w:rPr>
          <w:lang w:eastAsia="ru-RU"/>
        </w:rPr>
        <w:t>4.1.1.</w:t>
      </w:r>
      <w:r>
        <w:rPr>
          <w:lang w:eastAsia="ru-RU"/>
        </w:rPr>
        <w:t xml:space="preserve"> </w:t>
      </w:r>
      <w:r w:rsidRPr="00744489">
        <w:rPr>
          <w:lang w:eastAsia="ru-RU"/>
        </w:rPr>
        <w:t>Осуществить поставку товаров Заказчику в сроки и в соответствии</w:t>
      </w:r>
      <w:r w:rsidR="00050FEE">
        <w:rPr>
          <w:lang w:eastAsia="ru-RU"/>
        </w:rPr>
        <w:br/>
      </w:r>
      <w:r w:rsidRPr="00744489">
        <w:rPr>
          <w:lang w:eastAsia="ru-RU"/>
        </w:rPr>
        <w:t>с требованиями и условиями договора, поставить товары надлежащего</w:t>
      </w:r>
      <w:r w:rsidR="004B6E9A">
        <w:rPr>
          <w:lang w:eastAsia="ru-RU"/>
        </w:rPr>
        <w:t xml:space="preserve"> качества</w:t>
      </w:r>
      <w:r w:rsidRPr="00744489">
        <w:rPr>
          <w:lang w:eastAsia="ru-RU"/>
        </w:rPr>
        <w:t xml:space="preserve">. </w:t>
      </w:r>
    </w:p>
    <w:p w14:paraId="22EAA099" w14:textId="77777777" w:rsidR="004B6E9A" w:rsidRDefault="00796D47" w:rsidP="00BC3321">
      <w:pPr>
        <w:tabs>
          <w:tab w:val="left" w:pos="567"/>
          <w:tab w:val="left" w:pos="2835"/>
        </w:tabs>
        <w:suppressAutoHyphens w:val="0"/>
        <w:ind w:right="141"/>
        <w:jc w:val="both"/>
        <w:rPr>
          <w:lang w:eastAsia="ru-RU"/>
        </w:rPr>
      </w:pPr>
      <w:r w:rsidRPr="00744489">
        <w:rPr>
          <w:lang w:eastAsia="ru-RU"/>
        </w:rPr>
        <w:t>4.1.2. При передаче товаров подготовить и передать Заказчику все необходимые документы. Поставка товаров должна сопровождаться копиям</w:t>
      </w:r>
      <w:r w:rsidR="004B6E9A">
        <w:rPr>
          <w:lang w:eastAsia="ru-RU"/>
        </w:rPr>
        <w:t>и сертификатов соответствия.</w:t>
      </w:r>
      <w:r w:rsidRPr="00744489">
        <w:rPr>
          <w:lang w:eastAsia="ru-RU"/>
        </w:rPr>
        <w:t xml:space="preserve"> </w:t>
      </w:r>
    </w:p>
    <w:p w14:paraId="1E1FD06C" w14:textId="49B0F315" w:rsidR="00796D47" w:rsidRPr="00744489" w:rsidRDefault="00796D47" w:rsidP="00BC3321">
      <w:pPr>
        <w:tabs>
          <w:tab w:val="left" w:pos="567"/>
          <w:tab w:val="left" w:pos="2835"/>
        </w:tabs>
        <w:suppressAutoHyphens w:val="0"/>
        <w:ind w:right="141"/>
        <w:jc w:val="both"/>
        <w:rPr>
          <w:lang w:eastAsia="ru-RU"/>
        </w:rPr>
      </w:pPr>
      <w:r w:rsidRPr="00744489">
        <w:rPr>
          <w:lang w:eastAsia="ru-RU"/>
        </w:rPr>
        <w:lastRenderedPageBreak/>
        <w:t>4.1.3.</w:t>
      </w:r>
      <w:r>
        <w:rPr>
          <w:lang w:eastAsia="ru-RU"/>
        </w:rPr>
        <w:t xml:space="preserve"> </w:t>
      </w:r>
      <w:r w:rsidRPr="00744489">
        <w:rPr>
          <w:lang w:eastAsia="ru-RU"/>
        </w:rPr>
        <w:t>В случае выявления недостатков (не соответствия характеристик, количества товаров договору, не представления установленных договором документов вместе</w:t>
      </w:r>
      <w:r w:rsidR="00476635">
        <w:rPr>
          <w:lang w:eastAsia="ru-RU"/>
        </w:rPr>
        <w:br/>
      </w:r>
      <w:r w:rsidRPr="00744489">
        <w:rPr>
          <w:lang w:eastAsia="ru-RU"/>
        </w:rPr>
        <w:t>с товарами) во время приема товаров по требованию Заказчика безвозмездно устранить недостатки и (или) заменить товары на соответствующие требованиям договора в сроки, установленные Заказчиком.</w:t>
      </w:r>
    </w:p>
    <w:p w14:paraId="458B739C" w14:textId="77777777" w:rsidR="00796D47" w:rsidRPr="00744489" w:rsidRDefault="00796D47" w:rsidP="00BC3321">
      <w:pPr>
        <w:tabs>
          <w:tab w:val="left" w:pos="567"/>
          <w:tab w:val="left" w:pos="2835"/>
        </w:tabs>
        <w:suppressAutoHyphens w:val="0"/>
        <w:ind w:right="141"/>
        <w:jc w:val="both"/>
        <w:rPr>
          <w:bCs/>
          <w:color w:val="C00000"/>
          <w:lang w:eastAsia="ru-RU"/>
        </w:rPr>
      </w:pPr>
      <w:r w:rsidRPr="00744489">
        <w:rPr>
          <w:bCs/>
          <w:lang w:eastAsia="ru-RU"/>
        </w:rPr>
        <w:t>4.2.</w:t>
      </w:r>
      <w:r w:rsidRPr="00744489">
        <w:rPr>
          <w:bCs/>
          <w:lang w:eastAsia="ru-RU"/>
        </w:rPr>
        <w:tab/>
        <w:t>Поставщик вправе:</w:t>
      </w:r>
    </w:p>
    <w:p w14:paraId="11DF003E" w14:textId="77777777" w:rsidR="00796D47" w:rsidRPr="00744489" w:rsidRDefault="00796D47" w:rsidP="00BC3321">
      <w:pPr>
        <w:tabs>
          <w:tab w:val="left" w:pos="567"/>
          <w:tab w:val="left" w:pos="2835"/>
        </w:tabs>
        <w:suppressAutoHyphens w:val="0"/>
        <w:ind w:right="141"/>
        <w:jc w:val="both"/>
        <w:rPr>
          <w:bCs/>
          <w:lang w:eastAsia="ru-RU"/>
        </w:rPr>
      </w:pPr>
      <w:r w:rsidRPr="00744489">
        <w:rPr>
          <w:bCs/>
          <w:lang w:eastAsia="ru-RU"/>
        </w:rPr>
        <w:t>4.2.1. Требовать от Заказчика произвести приемку товара в порядке и в сроки, предусмотренные договором;</w:t>
      </w:r>
    </w:p>
    <w:p w14:paraId="3318F276" w14:textId="77777777" w:rsidR="00796D47" w:rsidRPr="00744489" w:rsidRDefault="00796D47" w:rsidP="00BC3321">
      <w:pPr>
        <w:tabs>
          <w:tab w:val="left" w:pos="567"/>
        </w:tabs>
        <w:suppressAutoHyphens w:val="0"/>
        <w:ind w:right="141"/>
        <w:jc w:val="both"/>
        <w:rPr>
          <w:lang w:eastAsia="ru-RU"/>
        </w:rPr>
      </w:pPr>
      <w:r w:rsidRPr="00744489">
        <w:rPr>
          <w:lang w:eastAsia="ru-RU"/>
        </w:rPr>
        <w:t xml:space="preserve">4.2.2. </w:t>
      </w:r>
      <w:r w:rsidRPr="00744489">
        <w:rPr>
          <w:lang w:eastAsia="ru-RU"/>
        </w:rPr>
        <w:tab/>
        <w:t>Получать консультации у Заказчика по вопросам исполнения договора;</w:t>
      </w:r>
    </w:p>
    <w:p w14:paraId="5F1A6B96" w14:textId="2027FABF" w:rsidR="00796D47" w:rsidRPr="00744489" w:rsidRDefault="00796D47" w:rsidP="00BC3321">
      <w:pPr>
        <w:tabs>
          <w:tab w:val="left" w:pos="567"/>
        </w:tabs>
        <w:suppressAutoHyphens w:val="0"/>
        <w:ind w:right="141"/>
        <w:jc w:val="both"/>
        <w:rPr>
          <w:lang w:eastAsia="ru-RU"/>
        </w:rPr>
      </w:pPr>
      <w:r w:rsidRPr="00744489">
        <w:rPr>
          <w:lang w:eastAsia="ru-RU"/>
        </w:rPr>
        <w:t xml:space="preserve">4.2.3. </w:t>
      </w:r>
      <w:r w:rsidRPr="00744489">
        <w:rPr>
          <w:lang w:eastAsia="ru-RU"/>
        </w:rPr>
        <w:tab/>
        <w:t xml:space="preserve">Получить оплату за поставленные товары в размере </w:t>
      </w:r>
      <w:r w:rsidR="00E00650">
        <w:rPr>
          <w:lang w:eastAsia="ru-RU"/>
        </w:rPr>
        <w:br/>
      </w:r>
      <w:r w:rsidRPr="00744489">
        <w:rPr>
          <w:lang w:eastAsia="ru-RU"/>
        </w:rPr>
        <w:t>и сроки, предусмотренные договором;</w:t>
      </w:r>
    </w:p>
    <w:p w14:paraId="139E47B7" w14:textId="77777777" w:rsidR="00796D47" w:rsidRPr="00744489" w:rsidRDefault="00796D47" w:rsidP="00BC3321">
      <w:pPr>
        <w:tabs>
          <w:tab w:val="num" w:pos="0"/>
          <w:tab w:val="left" w:pos="2835"/>
        </w:tabs>
        <w:suppressAutoHyphens w:val="0"/>
        <w:ind w:right="141"/>
        <w:jc w:val="both"/>
        <w:rPr>
          <w:lang w:eastAsia="ru-RU"/>
        </w:rPr>
      </w:pPr>
      <w:r w:rsidRPr="00744489">
        <w:rPr>
          <w:lang w:eastAsia="ru-RU"/>
        </w:rPr>
        <w:t>4.3. Заказчик обязуется:</w:t>
      </w:r>
    </w:p>
    <w:p w14:paraId="3A31F260" w14:textId="77777777" w:rsidR="00796D47" w:rsidRPr="00744489" w:rsidRDefault="00796D47" w:rsidP="00BC3321">
      <w:pPr>
        <w:tabs>
          <w:tab w:val="num" w:pos="0"/>
          <w:tab w:val="left" w:pos="2835"/>
        </w:tabs>
        <w:suppressAutoHyphens w:val="0"/>
        <w:ind w:right="141"/>
        <w:jc w:val="both"/>
        <w:rPr>
          <w:lang w:eastAsia="ru-RU"/>
        </w:rPr>
      </w:pPr>
      <w:r w:rsidRPr="00744489">
        <w:rPr>
          <w:lang w:eastAsia="ru-RU"/>
        </w:rPr>
        <w:t>4.3.1. Обеспечить своевременную приемку поставленных товаров в порядке, предусмотренных настоящим договором.</w:t>
      </w:r>
    </w:p>
    <w:p w14:paraId="292C1DE0" w14:textId="77777777" w:rsidR="00796D47" w:rsidRPr="00744489" w:rsidRDefault="00796D47" w:rsidP="00BC3321">
      <w:pPr>
        <w:tabs>
          <w:tab w:val="num" w:pos="0"/>
          <w:tab w:val="left" w:pos="2835"/>
        </w:tabs>
        <w:suppressAutoHyphens w:val="0"/>
        <w:ind w:right="141"/>
        <w:jc w:val="both"/>
        <w:rPr>
          <w:lang w:eastAsia="ru-RU"/>
        </w:rPr>
      </w:pPr>
      <w:r w:rsidRPr="00744489">
        <w:rPr>
          <w:lang w:eastAsia="ru-RU"/>
        </w:rPr>
        <w:t>4.3.2. Производить оплату, согласно условиям настоящего договора.</w:t>
      </w:r>
    </w:p>
    <w:p w14:paraId="1C82DB6A" w14:textId="77777777" w:rsidR="00796D47" w:rsidRPr="00744489" w:rsidRDefault="00796D47" w:rsidP="00BC3321">
      <w:pPr>
        <w:tabs>
          <w:tab w:val="left" w:pos="567"/>
          <w:tab w:val="left" w:pos="2835"/>
        </w:tabs>
        <w:suppressAutoHyphens w:val="0"/>
        <w:ind w:right="141"/>
        <w:jc w:val="both"/>
        <w:rPr>
          <w:lang w:eastAsia="ru-RU"/>
        </w:rPr>
      </w:pPr>
      <w:r w:rsidRPr="00744489">
        <w:rPr>
          <w:lang w:eastAsia="ru-RU"/>
        </w:rPr>
        <w:t xml:space="preserve">4.4. </w:t>
      </w:r>
      <w:r w:rsidRPr="00744489">
        <w:rPr>
          <w:lang w:eastAsia="ru-RU"/>
        </w:rPr>
        <w:tab/>
        <w:t>Заказчик вправе:</w:t>
      </w:r>
    </w:p>
    <w:p w14:paraId="63283E75" w14:textId="77777777" w:rsidR="00796D47" w:rsidRPr="00744489" w:rsidRDefault="00796D47" w:rsidP="00BC3321">
      <w:pPr>
        <w:tabs>
          <w:tab w:val="left" w:pos="567"/>
        </w:tabs>
        <w:suppressAutoHyphens w:val="0"/>
        <w:ind w:right="141"/>
        <w:jc w:val="both"/>
        <w:rPr>
          <w:lang w:eastAsia="ru-RU"/>
        </w:rPr>
      </w:pPr>
      <w:r w:rsidRPr="00744489">
        <w:rPr>
          <w:lang w:eastAsia="ru-RU"/>
        </w:rPr>
        <w:t xml:space="preserve">4.4.1. </w:t>
      </w:r>
      <w:r w:rsidRPr="00744489">
        <w:rPr>
          <w:lang w:eastAsia="ru-RU"/>
        </w:rPr>
        <w:tab/>
        <w:t>Контролировать условия исполнения договора;</w:t>
      </w:r>
    </w:p>
    <w:p w14:paraId="19F0FD40" w14:textId="77777777" w:rsidR="00796D47" w:rsidRDefault="00796D47" w:rsidP="00BC3321">
      <w:pPr>
        <w:tabs>
          <w:tab w:val="left" w:pos="567"/>
          <w:tab w:val="left" w:pos="2835"/>
        </w:tabs>
        <w:suppressAutoHyphens w:val="0"/>
        <w:ind w:right="141"/>
        <w:jc w:val="both"/>
        <w:rPr>
          <w:lang w:eastAsia="ru-RU"/>
        </w:rPr>
      </w:pPr>
      <w:r w:rsidRPr="00744489">
        <w:rPr>
          <w:lang w:eastAsia="ru-RU"/>
        </w:rPr>
        <w:t>4.4.2.  Отказаться от приемки и оплаты товара, не соответствующего условия</w:t>
      </w:r>
      <w:r>
        <w:rPr>
          <w:lang w:eastAsia="ru-RU"/>
        </w:rPr>
        <w:t>м</w:t>
      </w:r>
      <w:r w:rsidRPr="00744489">
        <w:rPr>
          <w:lang w:eastAsia="ru-RU"/>
        </w:rPr>
        <w:t xml:space="preserve"> договора.</w:t>
      </w:r>
    </w:p>
    <w:p w14:paraId="4D30458F" w14:textId="77777777" w:rsidR="00381BD2" w:rsidRDefault="00381BD2" w:rsidP="00BC3321">
      <w:pPr>
        <w:tabs>
          <w:tab w:val="left" w:pos="567"/>
          <w:tab w:val="left" w:pos="2835"/>
        </w:tabs>
        <w:suppressAutoHyphens w:val="0"/>
        <w:ind w:right="141"/>
        <w:jc w:val="both"/>
        <w:rPr>
          <w:lang w:eastAsia="ru-RU"/>
        </w:rPr>
      </w:pPr>
    </w:p>
    <w:p w14:paraId="4FE95976" w14:textId="77777777" w:rsidR="00381BD2" w:rsidRPr="00381BD2" w:rsidRDefault="00381BD2" w:rsidP="00BC3321">
      <w:pPr>
        <w:tabs>
          <w:tab w:val="left" w:pos="567"/>
          <w:tab w:val="left" w:pos="2835"/>
        </w:tabs>
        <w:suppressAutoHyphens w:val="0"/>
        <w:ind w:right="141"/>
        <w:jc w:val="center"/>
        <w:rPr>
          <w:b/>
          <w:lang w:eastAsia="ru-RU"/>
        </w:rPr>
      </w:pPr>
      <w:r w:rsidRPr="00381BD2">
        <w:rPr>
          <w:b/>
          <w:lang w:eastAsia="ru-RU"/>
        </w:rPr>
        <w:t>5. ФОРС-МАЖОР</w:t>
      </w:r>
    </w:p>
    <w:p w14:paraId="4619EDE4" w14:textId="77777777" w:rsidR="00381BD2" w:rsidRDefault="00381BD2" w:rsidP="00BC3321">
      <w:pPr>
        <w:tabs>
          <w:tab w:val="left" w:pos="567"/>
          <w:tab w:val="left" w:pos="2835"/>
        </w:tabs>
        <w:suppressAutoHyphens w:val="0"/>
        <w:ind w:right="141"/>
        <w:jc w:val="both"/>
        <w:rPr>
          <w:lang w:eastAsia="ru-RU"/>
        </w:rPr>
      </w:pPr>
    </w:p>
    <w:p w14:paraId="7746995E" w14:textId="0EFA8016" w:rsidR="00381BD2" w:rsidRDefault="00381BD2" w:rsidP="00BC3321">
      <w:pPr>
        <w:tabs>
          <w:tab w:val="left" w:pos="567"/>
          <w:tab w:val="left" w:pos="2835"/>
        </w:tabs>
        <w:suppressAutoHyphens w:val="0"/>
        <w:ind w:right="141"/>
        <w:jc w:val="both"/>
        <w:rPr>
          <w:lang w:eastAsia="ru-RU"/>
        </w:rPr>
      </w:pPr>
      <w:r>
        <w:rPr>
          <w:lang w:eastAsia="ru-RU"/>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 ним относятся: наводнения, пожары, землетрясения или другие стихийные бедствия, принятие государственными органами законодательных актов, препятствующих выполнению обеими Сторонами обязательств по данному Договору, военные действия и блокады. </w:t>
      </w:r>
    </w:p>
    <w:p w14:paraId="6A76A401" w14:textId="1D783BCD" w:rsidR="00381BD2" w:rsidRDefault="00381BD2" w:rsidP="00BC3321">
      <w:pPr>
        <w:tabs>
          <w:tab w:val="left" w:pos="567"/>
          <w:tab w:val="left" w:pos="2835"/>
        </w:tabs>
        <w:suppressAutoHyphens w:val="0"/>
        <w:ind w:right="141"/>
        <w:jc w:val="both"/>
        <w:rPr>
          <w:lang w:eastAsia="ru-RU"/>
        </w:rPr>
      </w:pPr>
      <w:r>
        <w:rPr>
          <w:lang w:eastAsia="ru-RU"/>
        </w:rPr>
        <w:t>5.2. При наступлении обстоятельств, указанных п.5.1 Договора, каждая Сторона должна в течение 3 (Трех) дней известить о них в письменном виде другую Сторону. Извещение должно содержать данные о характере обстоятельств, а также официальные документы, выданные торгово-промышленной палатой или уполномоченным государственным органом, удостоверяющие наличие этих обстоятельств и дающие оценку их влияния на возможность исполнения Стороной своих обязательств</w:t>
      </w:r>
      <w:r w:rsidR="002339A3">
        <w:rPr>
          <w:lang w:eastAsia="ru-RU"/>
        </w:rPr>
        <w:t xml:space="preserve"> </w:t>
      </w:r>
      <w:r>
        <w:rPr>
          <w:lang w:eastAsia="ru-RU"/>
        </w:rPr>
        <w:t>по данному Договору.</w:t>
      </w:r>
    </w:p>
    <w:p w14:paraId="647EBA1D" w14:textId="77777777" w:rsidR="00381BD2" w:rsidRDefault="00381BD2" w:rsidP="00BC3321">
      <w:pPr>
        <w:tabs>
          <w:tab w:val="left" w:pos="567"/>
          <w:tab w:val="left" w:pos="2835"/>
        </w:tabs>
        <w:suppressAutoHyphens w:val="0"/>
        <w:ind w:right="141"/>
        <w:jc w:val="both"/>
        <w:rPr>
          <w:lang w:eastAsia="ru-RU"/>
        </w:rPr>
      </w:pPr>
    </w:p>
    <w:p w14:paraId="6CB6DF1F" w14:textId="77777777" w:rsidR="00381BD2" w:rsidRPr="00381BD2" w:rsidRDefault="00381BD2" w:rsidP="00BC3321">
      <w:pPr>
        <w:tabs>
          <w:tab w:val="left" w:pos="567"/>
          <w:tab w:val="left" w:pos="2835"/>
        </w:tabs>
        <w:suppressAutoHyphens w:val="0"/>
        <w:ind w:right="141"/>
        <w:jc w:val="center"/>
        <w:rPr>
          <w:b/>
          <w:lang w:eastAsia="ru-RU"/>
        </w:rPr>
      </w:pPr>
      <w:r w:rsidRPr="00381BD2">
        <w:rPr>
          <w:b/>
          <w:lang w:eastAsia="ru-RU"/>
        </w:rPr>
        <w:t>6. ИЗМЕНЕНИЯ УСЛОВИЙ ДОГОВОРА И ПОРЯДОК РАЗРЕШЕНИЯ СПОРОВ</w:t>
      </w:r>
    </w:p>
    <w:p w14:paraId="3E9A9A61" w14:textId="77777777" w:rsidR="00381BD2" w:rsidRDefault="00381BD2" w:rsidP="00BC3321">
      <w:pPr>
        <w:tabs>
          <w:tab w:val="left" w:pos="567"/>
          <w:tab w:val="left" w:pos="2835"/>
        </w:tabs>
        <w:suppressAutoHyphens w:val="0"/>
        <w:ind w:right="141"/>
        <w:jc w:val="center"/>
        <w:rPr>
          <w:lang w:eastAsia="ru-RU"/>
        </w:rPr>
      </w:pPr>
    </w:p>
    <w:p w14:paraId="4C21474A" w14:textId="0D81DC26" w:rsidR="00381BD2" w:rsidRDefault="00381BD2" w:rsidP="00BC3321">
      <w:pPr>
        <w:tabs>
          <w:tab w:val="left" w:pos="567"/>
          <w:tab w:val="left" w:pos="2835"/>
        </w:tabs>
        <w:suppressAutoHyphens w:val="0"/>
        <w:ind w:right="141"/>
        <w:jc w:val="both"/>
        <w:rPr>
          <w:lang w:eastAsia="ru-RU"/>
        </w:rPr>
      </w:pPr>
      <w:r>
        <w:rPr>
          <w:lang w:eastAsia="ru-RU"/>
        </w:rPr>
        <w:t xml:space="preserve">6.1. Любые положения настоящего Договора могут быть изменены, отменены </w:t>
      </w:r>
      <w:r w:rsidR="00050FEE">
        <w:rPr>
          <w:lang w:eastAsia="ru-RU"/>
        </w:rPr>
        <w:br/>
      </w:r>
      <w:r>
        <w:rPr>
          <w:lang w:eastAsia="ru-RU"/>
        </w:rPr>
        <w:t>или прекращены по инициативе любой из Сторон. Изменение или прекращение действия Договора оформляются в письменном виде путем заключения дополнительных Соглашений к настоящему Договору, являющихся неотъемлемыми приложениями к Договору.</w:t>
      </w:r>
    </w:p>
    <w:p w14:paraId="33B8C9BC" w14:textId="77777777" w:rsidR="00381BD2" w:rsidRDefault="00381BD2" w:rsidP="00BC3321">
      <w:pPr>
        <w:tabs>
          <w:tab w:val="left" w:pos="567"/>
          <w:tab w:val="left" w:pos="2835"/>
        </w:tabs>
        <w:suppressAutoHyphens w:val="0"/>
        <w:ind w:right="141"/>
        <w:jc w:val="both"/>
        <w:rPr>
          <w:lang w:eastAsia="ru-RU"/>
        </w:rPr>
      </w:pPr>
      <w:r>
        <w:rPr>
          <w:lang w:eastAsia="ru-RU"/>
        </w:rPr>
        <w:t>6.2. Досудебный претензионный порядок урегулирования споров обязателен. Претензия должна быть предъявлена в письменной форме и подписана надлежаще уполномоченным на то лицом. Срок ответа на претензию составляет 7 (семь) календарных дней с момента ее получения.</w:t>
      </w:r>
    </w:p>
    <w:p w14:paraId="532001B2" w14:textId="77777777" w:rsidR="00381BD2" w:rsidRDefault="00381BD2" w:rsidP="00BC3321">
      <w:pPr>
        <w:tabs>
          <w:tab w:val="left" w:pos="567"/>
          <w:tab w:val="left" w:pos="2835"/>
        </w:tabs>
        <w:suppressAutoHyphens w:val="0"/>
        <w:ind w:right="141"/>
        <w:jc w:val="both"/>
        <w:rPr>
          <w:lang w:eastAsia="ru-RU"/>
        </w:rPr>
      </w:pPr>
      <w:r>
        <w:rPr>
          <w:lang w:eastAsia="ru-RU"/>
        </w:rPr>
        <w:t>6.3. В случае невозможности разрешения спора в процессе переговоров, спорные вопросы будут разрешаться в Арбитражном суде города Москвы в порядке, установленном действующим законодательством Российской Федерации.</w:t>
      </w:r>
    </w:p>
    <w:p w14:paraId="0DEDDFAF" w14:textId="77777777" w:rsidR="00B761A8" w:rsidRDefault="00B761A8" w:rsidP="00BC3321">
      <w:pPr>
        <w:tabs>
          <w:tab w:val="left" w:pos="567"/>
          <w:tab w:val="left" w:pos="2835"/>
        </w:tabs>
        <w:suppressAutoHyphens w:val="0"/>
        <w:ind w:right="141"/>
        <w:jc w:val="both"/>
        <w:rPr>
          <w:lang w:eastAsia="ru-RU"/>
        </w:rPr>
      </w:pPr>
    </w:p>
    <w:p w14:paraId="79AB0421" w14:textId="5FCB8AB9" w:rsidR="00B761A8" w:rsidRPr="00B761A8" w:rsidRDefault="00B761A8" w:rsidP="00BC3321">
      <w:pPr>
        <w:tabs>
          <w:tab w:val="left" w:pos="567"/>
          <w:tab w:val="left" w:pos="2835"/>
        </w:tabs>
        <w:suppressAutoHyphens w:val="0"/>
        <w:ind w:right="141"/>
        <w:jc w:val="center"/>
        <w:rPr>
          <w:b/>
          <w:lang w:eastAsia="ru-RU"/>
        </w:rPr>
      </w:pPr>
      <w:r>
        <w:rPr>
          <w:b/>
          <w:lang w:eastAsia="ru-RU"/>
        </w:rPr>
        <w:lastRenderedPageBreak/>
        <w:t>7.</w:t>
      </w:r>
      <w:r w:rsidR="002D7F4F" w:rsidRPr="007D0E93">
        <w:rPr>
          <w:b/>
          <w:lang w:eastAsia="ru-RU"/>
        </w:rPr>
        <w:t xml:space="preserve"> </w:t>
      </w:r>
      <w:r>
        <w:rPr>
          <w:b/>
          <w:lang w:eastAsia="ru-RU"/>
        </w:rPr>
        <w:t>ЗАКЛЮЧИТЕЛЬНЫЕ ПОЛОЖЕНИЯ</w:t>
      </w:r>
    </w:p>
    <w:p w14:paraId="30CA51BD" w14:textId="77777777" w:rsidR="00B761A8" w:rsidRDefault="00B761A8" w:rsidP="00BC3321">
      <w:pPr>
        <w:tabs>
          <w:tab w:val="left" w:pos="567"/>
          <w:tab w:val="left" w:pos="2835"/>
        </w:tabs>
        <w:suppressAutoHyphens w:val="0"/>
        <w:ind w:right="141"/>
        <w:jc w:val="both"/>
        <w:rPr>
          <w:lang w:eastAsia="ru-RU"/>
        </w:rPr>
      </w:pPr>
    </w:p>
    <w:p w14:paraId="5CAE7AED" w14:textId="3FD23198" w:rsidR="00B761A8" w:rsidRDefault="00B761A8" w:rsidP="00BC3321">
      <w:pPr>
        <w:tabs>
          <w:tab w:val="left" w:pos="567"/>
          <w:tab w:val="left" w:pos="2835"/>
        </w:tabs>
        <w:suppressAutoHyphens w:val="0"/>
        <w:ind w:right="141"/>
        <w:jc w:val="both"/>
        <w:rPr>
          <w:lang w:eastAsia="ru-RU"/>
        </w:rPr>
      </w:pPr>
      <w:r>
        <w:rPr>
          <w:lang w:eastAsia="ru-RU"/>
        </w:rPr>
        <w:t xml:space="preserve">7.1. Настоящий Договор вступает в силу с момента подписания его обеими Сторонами </w:t>
      </w:r>
      <w:r w:rsidR="00476635">
        <w:rPr>
          <w:lang w:eastAsia="ru-RU"/>
        </w:rPr>
        <w:br/>
      </w:r>
      <w:r>
        <w:rPr>
          <w:lang w:eastAsia="ru-RU"/>
        </w:rPr>
        <w:t>и действует до полного исполнения обязательств Сторонами.</w:t>
      </w:r>
    </w:p>
    <w:p w14:paraId="4885CEFC" w14:textId="00B38F92" w:rsidR="00B761A8" w:rsidRDefault="00B761A8" w:rsidP="00BC3321">
      <w:pPr>
        <w:tabs>
          <w:tab w:val="left" w:pos="567"/>
          <w:tab w:val="left" w:pos="2835"/>
        </w:tabs>
        <w:suppressAutoHyphens w:val="0"/>
        <w:ind w:right="141"/>
        <w:jc w:val="both"/>
        <w:rPr>
          <w:lang w:eastAsia="ru-RU"/>
        </w:rPr>
      </w:pPr>
      <w:r>
        <w:rPr>
          <w:lang w:eastAsia="ru-RU"/>
        </w:rPr>
        <w:t xml:space="preserve">7.2. Любая из Сторон настоящего Договора вправе в одностороннем порядке отказаться от исполнения настоящего Договора (при этом он будет считаться расторгнутым) </w:t>
      </w:r>
      <w:r w:rsidR="00476635">
        <w:rPr>
          <w:lang w:eastAsia="ru-RU"/>
        </w:rPr>
        <w:br/>
      </w:r>
      <w:r>
        <w:rPr>
          <w:lang w:eastAsia="ru-RU"/>
        </w:rPr>
        <w:t>в указанный ей срок, но лишь при условии предварительного уведомления об этом другой Стороны не позднее, чем за 30 (Тридцать) календарных дней до наступления этого срока. В этом случае все неисполненные обязательства Сторон друг перед другом, возникшие</w:t>
      </w:r>
      <w:r w:rsidR="00CD4D0B">
        <w:rPr>
          <w:lang w:eastAsia="ru-RU"/>
        </w:rPr>
        <w:t xml:space="preserve"> </w:t>
      </w:r>
      <w:r>
        <w:rPr>
          <w:lang w:eastAsia="ru-RU"/>
        </w:rPr>
        <w:t>до момента получения соответствующего уведомления, должны быть исполнены</w:t>
      </w:r>
      <w:r w:rsidR="00CD4D0B">
        <w:rPr>
          <w:lang w:eastAsia="ru-RU"/>
        </w:rPr>
        <w:t xml:space="preserve"> </w:t>
      </w:r>
      <w:r>
        <w:rPr>
          <w:lang w:eastAsia="ru-RU"/>
        </w:rPr>
        <w:t>до дня расторжения Договора.</w:t>
      </w:r>
    </w:p>
    <w:p w14:paraId="6A4AE1A5" w14:textId="658BA91D" w:rsidR="00B761A8" w:rsidRDefault="00B761A8" w:rsidP="00BC3321">
      <w:pPr>
        <w:tabs>
          <w:tab w:val="left" w:pos="567"/>
          <w:tab w:val="left" w:pos="2835"/>
        </w:tabs>
        <w:suppressAutoHyphens w:val="0"/>
        <w:ind w:right="141"/>
        <w:jc w:val="both"/>
        <w:rPr>
          <w:lang w:eastAsia="ru-RU"/>
        </w:rPr>
      </w:pPr>
      <w:r>
        <w:rPr>
          <w:lang w:eastAsia="ru-RU"/>
        </w:rPr>
        <w:t xml:space="preserve">7.3. Настоящий Договор составлен и подписан в двух экземплярах, имеющих </w:t>
      </w:r>
      <w:r w:rsidR="00E01B35">
        <w:rPr>
          <w:lang w:eastAsia="ru-RU"/>
        </w:rPr>
        <w:t>о</w:t>
      </w:r>
      <w:r>
        <w:rPr>
          <w:lang w:eastAsia="ru-RU"/>
        </w:rPr>
        <w:t>динаковую юридическую силу, по одному для каждой из Сторон.</w:t>
      </w:r>
    </w:p>
    <w:p w14:paraId="55BF6EAD" w14:textId="77777777" w:rsidR="00B761A8" w:rsidRPr="00744489" w:rsidRDefault="00B761A8" w:rsidP="00BC3321">
      <w:pPr>
        <w:tabs>
          <w:tab w:val="left" w:pos="567"/>
          <w:tab w:val="left" w:pos="2835"/>
        </w:tabs>
        <w:suppressAutoHyphens w:val="0"/>
        <w:ind w:right="141"/>
        <w:jc w:val="both"/>
        <w:rPr>
          <w:lang w:eastAsia="ru-RU"/>
        </w:rPr>
      </w:pPr>
    </w:p>
    <w:tbl>
      <w:tblPr>
        <w:tblpPr w:leftFromText="180" w:rightFromText="180" w:vertAnchor="text" w:horzAnchor="margin" w:tblpY="677"/>
        <w:tblW w:w="9498" w:type="dxa"/>
        <w:tblLayout w:type="fixed"/>
        <w:tblLook w:val="01E0" w:firstRow="1" w:lastRow="1" w:firstColumn="1" w:lastColumn="1" w:noHBand="0" w:noVBand="0"/>
      </w:tblPr>
      <w:tblGrid>
        <w:gridCol w:w="5086"/>
        <w:gridCol w:w="4412"/>
      </w:tblGrid>
      <w:tr w:rsidR="00796D47" w:rsidRPr="00744489" w14:paraId="235B1F16" w14:textId="77777777" w:rsidTr="00796D47">
        <w:trPr>
          <w:trHeight w:val="6323"/>
        </w:trPr>
        <w:tc>
          <w:tcPr>
            <w:tcW w:w="5086" w:type="dxa"/>
          </w:tcPr>
          <w:p w14:paraId="2C05C6BB" w14:textId="77777777" w:rsidR="00796D47" w:rsidRPr="00744489" w:rsidRDefault="00796D47" w:rsidP="00BC3321">
            <w:pPr>
              <w:tabs>
                <w:tab w:val="num" w:pos="0"/>
                <w:tab w:val="left" w:pos="2835"/>
              </w:tabs>
              <w:suppressAutoHyphens w:val="0"/>
              <w:ind w:right="141"/>
              <w:jc w:val="both"/>
              <w:rPr>
                <w:b/>
                <w:iCs/>
                <w:lang w:eastAsia="ru-RU"/>
              </w:rPr>
            </w:pPr>
            <w:r w:rsidRPr="00744489">
              <w:rPr>
                <w:b/>
                <w:iCs/>
                <w:lang w:eastAsia="ru-RU"/>
              </w:rPr>
              <w:t xml:space="preserve">                     Заказчик:   </w:t>
            </w:r>
          </w:p>
          <w:p w14:paraId="74A5AC47" w14:textId="77777777" w:rsidR="00796D47" w:rsidRPr="007A002E" w:rsidRDefault="00FD579F" w:rsidP="00BC3321">
            <w:pPr>
              <w:tabs>
                <w:tab w:val="left" w:pos="2835"/>
              </w:tabs>
              <w:ind w:right="141"/>
              <w:rPr>
                <w:b/>
              </w:rPr>
            </w:pPr>
            <w:r>
              <w:rPr>
                <w:b/>
              </w:rPr>
              <w:t>Фонд Инвестиционного развития Республики Марий Эл</w:t>
            </w:r>
          </w:p>
          <w:p w14:paraId="12CF106A" w14:textId="77777777" w:rsidR="00796D47" w:rsidRPr="00B657BF" w:rsidRDefault="00796D47" w:rsidP="00BC3321">
            <w:pPr>
              <w:tabs>
                <w:tab w:val="left" w:pos="2835"/>
              </w:tabs>
              <w:ind w:right="141"/>
              <w:rPr>
                <w:sz w:val="20"/>
                <w:szCs w:val="20"/>
              </w:rPr>
            </w:pPr>
            <w:r w:rsidRPr="00B657BF">
              <w:rPr>
                <w:sz w:val="20"/>
                <w:szCs w:val="20"/>
              </w:rPr>
              <w:t xml:space="preserve">Адрес: </w:t>
            </w:r>
            <w:r w:rsidR="00FD579F">
              <w:rPr>
                <w:sz w:val="20"/>
                <w:szCs w:val="20"/>
              </w:rPr>
              <w:t>424033,</w:t>
            </w:r>
            <w:r w:rsidRPr="00B657BF">
              <w:rPr>
                <w:sz w:val="20"/>
                <w:szCs w:val="20"/>
              </w:rPr>
              <w:t xml:space="preserve"> г. </w:t>
            </w:r>
            <w:r w:rsidR="00FD579F">
              <w:rPr>
                <w:sz w:val="20"/>
                <w:szCs w:val="20"/>
              </w:rPr>
              <w:t>Йошкар-Ола</w:t>
            </w:r>
            <w:r w:rsidRPr="00B657BF">
              <w:rPr>
                <w:sz w:val="20"/>
                <w:szCs w:val="20"/>
              </w:rPr>
              <w:t>,</w:t>
            </w:r>
          </w:p>
          <w:p w14:paraId="2CB56649" w14:textId="77777777" w:rsidR="00796D47" w:rsidRPr="00B657BF" w:rsidRDefault="00796D47" w:rsidP="00BC3321">
            <w:pPr>
              <w:tabs>
                <w:tab w:val="left" w:pos="2835"/>
              </w:tabs>
              <w:ind w:right="141"/>
              <w:rPr>
                <w:sz w:val="20"/>
                <w:szCs w:val="20"/>
              </w:rPr>
            </w:pPr>
            <w:r w:rsidRPr="00B657BF">
              <w:rPr>
                <w:sz w:val="20"/>
                <w:szCs w:val="20"/>
              </w:rPr>
              <w:t>ул.</w:t>
            </w:r>
            <w:r w:rsidR="00FD579F">
              <w:rPr>
                <w:sz w:val="20"/>
                <w:szCs w:val="20"/>
              </w:rPr>
              <w:t xml:space="preserve"> </w:t>
            </w:r>
            <w:proofErr w:type="spellStart"/>
            <w:r w:rsidR="00FD579F">
              <w:rPr>
                <w:sz w:val="20"/>
                <w:szCs w:val="20"/>
              </w:rPr>
              <w:t>Эшкинина</w:t>
            </w:r>
            <w:proofErr w:type="spellEnd"/>
            <w:r w:rsidR="00FD579F">
              <w:rPr>
                <w:sz w:val="20"/>
                <w:szCs w:val="20"/>
              </w:rPr>
              <w:t>, д,10Б, каб.111</w:t>
            </w:r>
          </w:p>
          <w:p w14:paraId="4621C5B4" w14:textId="77777777" w:rsidR="00FD579F" w:rsidRDefault="00FD579F" w:rsidP="00BC3321">
            <w:pPr>
              <w:tabs>
                <w:tab w:val="left" w:pos="1064"/>
                <w:tab w:val="left" w:pos="2835"/>
              </w:tabs>
              <w:ind w:right="141"/>
              <w:rPr>
                <w:bCs/>
                <w:sz w:val="20"/>
                <w:szCs w:val="20"/>
              </w:rPr>
            </w:pPr>
            <w:r w:rsidRPr="005544C4">
              <w:rPr>
                <w:sz w:val="20"/>
                <w:szCs w:val="20"/>
              </w:rPr>
              <w:t xml:space="preserve">ИНН </w:t>
            </w:r>
            <w:r w:rsidRPr="00221753">
              <w:rPr>
                <w:bCs/>
                <w:sz w:val="20"/>
                <w:szCs w:val="20"/>
              </w:rPr>
              <w:t>1200013200</w:t>
            </w:r>
            <w:r w:rsidRPr="005544C4">
              <w:rPr>
                <w:sz w:val="20"/>
                <w:szCs w:val="20"/>
              </w:rPr>
              <w:t xml:space="preserve">, КПП </w:t>
            </w:r>
            <w:r w:rsidRPr="00221753">
              <w:rPr>
                <w:bCs/>
                <w:sz w:val="20"/>
                <w:szCs w:val="20"/>
              </w:rPr>
              <w:t>120001001</w:t>
            </w:r>
          </w:p>
          <w:p w14:paraId="18AA534C" w14:textId="77777777" w:rsidR="00FD579F" w:rsidRDefault="00FD579F" w:rsidP="00BC3321">
            <w:pPr>
              <w:tabs>
                <w:tab w:val="left" w:pos="1064"/>
                <w:tab w:val="left" w:pos="2835"/>
              </w:tabs>
              <w:ind w:right="141"/>
              <w:rPr>
                <w:sz w:val="20"/>
                <w:szCs w:val="20"/>
              </w:rPr>
            </w:pPr>
            <w:r>
              <w:rPr>
                <w:sz w:val="20"/>
                <w:szCs w:val="20"/>
              </w:rPr>
              <w:t>БИК 018860003, к/с 40102810545370000075,</w:t>
            </w:r>
          </w:p>
          <w:p w14:paraId="594A5A55" w14:textId="77777777" w:rsidR="00FD579F" w:rsidRPr="005544C4" w:rsidRDefault="00FD579F" w:rsidP="00BC3321">
            <w:pPr>
              <w:tabs>
                <w:tab w:val="left" w:pos="1064"/>
                <w:tab w:val="left" w:pos="2835"/>
              </w:tabs>
              <w:ind w:right="141"/>
              <w:rPr>
                <w:sz w:val="20"/>
                <w:szCs w:val="20"/>
              </w:rPr>
            </w:pPr>
            <w:proofErr w:type="gramStart"/>
            <w:r>
              <w:rPr>
                <w:sz w:val="20"/>
                <w:szCs w:val="20"/>
              </w:rPr>
              <w:t>р</w:t>
            </w:r>
            <w:proofErr w:type="gramEnd"/>
            <w:r>
              <w:rPr>
                <w:sz w:val="20"/>
                <w:szCs w:val="20"/>
              </w:rPr>
              <w:t>/с 03225643880000000801 в ОТДЕЛЕНИЕ-НБ РЕСПУБЛИКА МАРИЙ ЭЛ/УФК</w:t>
            </w:r>
            <w:r>
              <w:rPr>
                <w:sz w:val="20"/>
                <w:szCs w:val="20"/>
              </w:rPr>
              <w:br/>
              <w:t>по  Республике Марий Эл, г.Йошкар-Ола</w:t>
            </w:r>
          </w:p>
          <w:p w14:paraId="147852E9" w14:textId="77777777" w:rsidR="00796D47" w:rsidRDefault="00796D47" w:rsidP="00BC3321">
            <w:pPr>
              <w:tabs>
                <w:tab w:val="left" w:pos="2835"/>
              </w:tabs>
              <w:suppressAutoHyphens w:val="0"/>
              <w:ind w:right="141"/>
              <w:jc w:val="both"/>
              <w:rPr>
                <w:lang w:eastAsia="ru-RU"/>
              </w:rPr>
            </w:pPr>
          </w:p>
          <w:p w14:paraId="67117AED" w14:textId="77777777" w:rsidR="00796D47" w:rsidRDefault="00796D47" w:rsidP="00BC3321">
            <w:pPr>
              <w:tabs>
                <w:tab w:val="left" w:pos="2835"/>
              </w:tabs>
              <w:suppressAutoHyphens w:val="0"/>
              <w:ind w:right="141"/>
              <w:jc w:val="both"/>
              <w:rPr>
                <w:lang w:eastAsia="ru-RU"/>
              </w:rPr>
            </w:pPr>
          </w:p>
          <w:p w14:paraId="24A5BE7A" w14:textId="77777777" w:rsidR="00796D47" w:rsidRDefault="00796D47" w:rsidP="00BC3321">
            <w:pPr>
              <w:tabs>
                <w:tab w:val="left" w:pos="2835"/>
              </w:tabs>
              <w:suppressAutoHyphens w:val="0"/>
              <w:ind w:right="141"/>
              <w:jc w:val="both"/>
              <w:rPr>
                <w:lang w:eastAsia="ru-RU"/>
              </w:rPr>
            </w:pPr>
          </w:p>
          <w:p w14:paraId="058902C6" w14:textId="77777777" w:rsidR="00796D47" w:rsidRDefault="00796D47" w:rsidP="00BC3321">
            <w:pPr>
              <w:tabs>
                <w:tab w:val="left" w:pos="2835"/>
              </w:tabs>
              <w:suppressAutoHyphens w:val="0"/>
              <w:ind w:right="141"/>
              <w:jc w:val="both"/>
              <w:rPr>
                <w:lang w:eastAsia="ru-RU"/>
              </w:rPr>
            </w:pPr>
          </w:p>
          <w:p w14:paraId="743C1F19" w14:textId="77777777" w:rsidR="00796D47" w:rsidRDefault="00796D47" w:rsidP="00BC3321">
            <w:pPr>
              <w:tabs>
                <w:tab w:val="left" w:pos="2835"/>
              </w:tabs>
              <w:suppressAutoHyphens w:val="0"/>
              <w:ind w:right="141"/>
              <w:jc w:val="both"/>
              <w:rPr>
                <w:lang w:eastAsia="ru-RU"/>
              </w:rPr>
            </w:pPr>
          </w:p>
          <w:p w14:paraId="4181F2A0" w14:textId="77777777" w:rsidR="00796D47" w:rsidRPr="00744489" w:rsidRDefault="00796D47" w:rsidP="00BC3321">
            <w:pPr>
              <w:tabs>
                <w:tab w:val="left" w:pos="2835"/>
              </w:tabs>
              <w:suppressAutoHyphens w:val="0"/>
              <w:ind w:right="141"/>
              <w:jc w:val="both"/>
              <w:rPr>
                <w:lang w:eastAsia="ru-RU"/>
              </w:rPr>
            </w:pPr>
            <w:r>
              <w:rPr>
                <w:lang w:eastAsia="ru-RU"/>
              </w:rPr>
              <w:t>Директор</w:t>
            </w:r>
          </w:p>
          <w:p w14:paraId="3145B75F" w14:textId="77777777" w:rsidR="00796D47" w:rsidRPr="00744489" w:rsidRDefault="00796D47" w:rsidP="00BC3321">
            <w:pPr>
              <w:tabs>
                <w:tab w:val="left" w:pos="2835"/>
              </w:tabs>
              <w:suppressAutoHyphens w:val="0"/>
              <w:ind w:right="141"/>
              <w:jc w:val="both"/>
              <w:rPr>
                <w:lang w:eastAsia="ru-RU"/>
              </w:rPr>
            </w:pPr>
          </w:p>
          <w:p w14:paraId="5A9889C8" w14:textId="77777777" w:rsidR="00796D47" w:rsidRDefault="00796D47" w:rsidP="00BC3321">
            <w:pPr>
              <w:tabs>
                <w:tab w:val="num" w:pos="0"/>
                <w:tab w:val="left" w:pos="2835"/>
              </w:tabs>
              <w:suppressAutoHyphens w:val="0"/>
              <w:ind w:right="141"/>
              <w:jc w:val="both"/>
              <w:rPr>
                <w:lang w:eastAsia="ru-RU"/>
              </w:rPr>
            </w:pPr>
            <w:r w:rsidRPr="00744489">
              <w:rPr>
                <w:lang w:eastAsia="ru-RU"/>
              </w:rPr>
              <w:t xml:space="preserve">_______________   </w:t>
            </w:r>
            <w:r w:rsidRPr="0042392A">
              <w:rPr>
                <w:lang w:eastAsia="ru-RU"/>
              </w:rPr>
              <w:t xml:space="preserve"> </w:t>
            </w:r>
            <w:proofErr w:type="spellStart"/>
            <w:r w:rsidR="00FD579F">
              <w:rPr>
                <w:lang w:eastAsia="ru-RU"/>
              </w:rPr>
              <w:t>И.Л.Губин</w:t>
            </w:r>
            <w:proofErr w:type="spellEnd"/>
          </w:p>
          <w:p w14:paraId="08D42A18" w14:textId="77777777" w:rsidR="007D0E93" w:rsidRPr="00744489" w:rsidRDefault="007D0E93" w:rsidP="00BC3321">
            <w:pPr>
              <w:tabs>
                <w:tab w:val="num" w:pos="0"/>
                <w:tab w:val="left" w:pos="2835"/>
              </w:tabs>
              <w:suppressAutoHyphens w:val="0"/>
              <w:ind w:right="141"/>
              <w:jc w:val="both"/>
              <w:rPr>
                <w:lang w:eastAsia="ru-RU"/>
              </w:rPr>
            </w:pPr>
          </w:p>
          <w:p w14:paraId="6A057919" w14:textId="77777777" w:rsidR="00B761A8" w:rsidRDefault="00B761A8" w:rsidP="00BC3321">
            <w:pPr>
              <w:tabs>
                <w:tab w:val="num" w:pos="0"/>
                <w:tab w:val="left" w:pos="2835"/>
              </w:tabs>
              <w:suppressAutoHyphens w:val="0"/>
              <w:ind w:right="141"/>
              <w:jc w:val="both"/>
              <w:rPr>
                <w:lang w:eastAsia="ru-RU"/>
              </w:rPr>
            </w:pPr>
          </w:p>
          <w:p w14:paraId="6F03B495" w14:textId="77777777" w:rsidR="00B761A8" w:rsidRDefault="00B761A8" w:rsidP="00BC3321">
            <w:pPr>
              <w:tabs>
                <w:tab w:val="num" w:pos="0"/>
                <w:tab w:val="left" w:pos="2835"/>
              </w:tabs>
              <w:suppressAutoHyphens w:val="0"/>
              <w:ind w:right="141"/>
              <w:jc w:val="both"/>
              <w:rPr>
                <w:lang w:eastAsia="ru-RU"/>
              </w:rPr>
            </w:pPr>
          </w:p>
          <w:p w14:paraId="5EF954E3" w14:textId="77777777" w:rsidR="00A92535" w:rsidRDefault="00A92535" w:rsidP="00BC3321">
            <w:pPr>
              <w:tabs>
                <w:tab w:val="num" w:pos="0"/>
                <w:tab w:val="left" w:pos="2835"/>
              </w:tabs>
              <w:suppressAutoHyphens w:val="0"/>
              <w:ind w:right="141"/>
              <w:jc w:val="both"/>
              <w:rPr>
                <w:lang w:eastAsia="ru-RU"/>
              </w:rPr>
            </w:pPr>
          </w:p>
          <w:p w14:paraId="1E3A835A" w14:textId="77777777" w:rsidR="00A92535" w:rsidRDefault="00A92535" w:rsidP="00BC3321">
            <w:pPr>
              <w:tabs>
                <w:tab w:val="num" w:pos="0"/>
                <w:tab w:val="left" w:pos="2835"/>
              </w:tabs>
              <w:suppressAutoHyphens w:val="0"/>
              <w:ind w:right="141"/>
              <w:jc w:val="both"/>
              <w:rPr>
                <w:lang w:eastAsia="ru-RU"/>
              </w:rPr>
            </w:pPr>
          </w:p>
          <w:p w14:paraId="45CDC2FA" w14:textId="77777777" w:rsidR="00A92535" w:rsidRDefault="00A92535" w:rsidP="00BC3321">
            <w:pPr>
              <w:tabs>
                <w:tab w:val="num" w:pos="0"/>
                <w:tab w:val="left" w:pos="2835"/>
              </w:tabs>
              <w:suppressAutoHyphens w:val="0"/>
              <w:ind w:right="141"/>
              <w:jc w:val="both"/>
              <w:rPr>
                <w:lang w:eastAsia="ru-RU"/>
              </w:rPr>
            </w:pPr>
          </w:p>
          <w:p w14:paraId="7C33A5AC" w14:textId="77777777" w:rsidR="00B761A8" w:rsidRDefault="00B761A8" w:rsidP="00BC3321">
            <w:pPr>
              <w:tabs>
                <w:tab w:val="num" w:pos="0"/>
                <w:tab w:val="left" w:pos="2835"/>
              </w:tabs>
              <w:suppressAutoHyphens w:val="0"/>
              <w:ind w:right="141"/>
              <w:jc w:val="both"/>
              <w:rPr>
                <w:lang w:eastAsia="ru-RU"/>
              </w:rPr>
            </w:pPr>
          </w:p>
          <w:p w14:paraId="050C01E8" w14:textId="77777777" w:rsidR="00B761A8" w:rsidRPr="00744489" w:rsidRDefault="00B761A8" w:rsidP="00BC3321">
            <w:pPr>
              <w:tabs>
                <w:tab w:val="num" w:pos="0"/>
                <w:tab w:val="left" w:pos="2835"/>
              </w:tabs>
              <w:suppressAutoHyphens w:val="0"/>
              <w:ind w:right="141"/>
              <w:jc w:val="both"/>
              <w:rPr>
                <w:lang w:eastAsia="ru-RU"/>
              </w:rPr>
            </w:pPr>
          </w:p>
        </w:tc>
        <w:tc>
          <w:tcPr>
            <w:tcW w:w="4412" w:type="dxa"/>
          </w:tcPr>
          <w:p w14:paraId="38B1CC5E" w14:textId="77777777" w:rsidR="00796D47" w:rsidRPr="00744489" w:rsidRDefault="00796D47" w:rsidP="00BC3321">
            <w:pPr>
              <w:tabs>
                <w:tab w:val="num" w:pos="0"/>
                <w:tab w:val="left" w:pos="2835"/>
              </w:tabs>
              <w:suppressAutoHyphens w:val="0"/>
              <w:ind w:right="141"/>
              <w:jc w:val="both"/>
              <w:rPr>
                <w:b/>
                <w:iCs/>
                <w:lang w:eastAsia="ru-RU"/>
              </w:rPr>
            </w:pPr>
            <w:r w:rsidRPr="00744489">
              <w:rPr>
                <w:b/>
                <w:iCs/>
                <w:lang w:eastAsia="ru-RU"/>
              </w:rPr>
              <w:t xml:space="preserve">                     Поставщик:</w:t>
            </w:r>
          </w:p>
          <w:p w14:paraId="17F9F6A3" w14:textId="77777777" w:rsidR="00796D47" w:rsidRPr="00B657BF" w:rsidRDefault="00796D47" w:rsidP="00BC3321">
            <w:pPr>
              <w:tabs>
                <w:tab w:val="num" w:pos="0"/>
                <w:tab w:val="left" w:pos="2835"/>
              </w:tabs>
              <w:suppressAutoHyphens w:val="0"/>
              <w:ind w:right="141"/>
              <w:jc w:val="both"/>
              <w:rPr>
                <w:b/>
                <w:iCs/>
                <w:sz w:val="20"/>
                <w:szCs w:val="20"/>
                <w:lang w:eastAsia="ru-RU"/>
              </w:rPr>
            </w:pPr>
          </w:p>
          <w:p w14:paraId="6B777F70" w14:textId="77777777" w:rsidR="00796D47" w:rsidRDefault="00796D47" w:rsidP="00BC3321">
            <w:pPr>
              <w:tabs>
                <w:tab w:val="left" w:pos="2835"/>
              </w:tabs>
              <w:suppressAutoHyphens w:val="0"/>
              <w:ind w:left="-108" w:right="141"/>
              <w:jc w:val="both"/>
              <w:rPr>
                <w:lang w:eastAsia="ru-RU"/>
              </w:rPr>
            </w:pPr>
            <w:r w:rsidRPr="0042392A">
              <w:rPr>
                <w:lang w:eastAsia="ru-RU"/>
              </w:rPr>
              <w:t xml:space="preserve"> </w:t>
            </w:r>
          </w:p>
          <w:p w14:paraId="6260DCAD" w14:textId="77777777" w:rsidR="00796D47" w:rsidRDefault="00796D47" w:rsidP="00BC3321">
            <w:pPr>
              <w:tabs>
                <w:tab w:val="left" w:pos="2835"/>
              </w:tabs>
              <w:suppressAutoHyphens w:val="0"/>
              <w:ind w:left="-108" w:right="141"/>
              <w:jc w:val="both"/>
              <w:rPr>
                <w:lang w:eastAsia="ru-RU"/>
              </w:rPr>
            </w:pPr>
          </w:p>
          <w:p w14:paraId="38FED5C1" w14:textId="77777777" w:rsidR="00796D47" w:rsidRPr="00744489" w:rsidRDefault="00796D47" w:rsidP="00BC3321">
            <w:pPr>
              <w:tabs>
                <w:tab w:val="num" w:pos="0"/>
                <w:tab w:val="left" w:pos="2835"/>
              </w:tabs>
              <w:suppressAutoHyphens w:val="0"/>
              <w:ind w:right="141"/>
              <w:jc w:val="both"/>
              <w:rPr>
                <w:lang w:eastAsia="ru-RU"/>
              </w:rPr>
            </w:pPr>
            <w:r>
              <w:rPr>
                <w:color w:val="000000"/>
                <w:sz w:val="23"/>
                <w:szCs w:val="23"/>
                <w:lang w:eastAsia="ru-RU"/>
              </w:rPr>
              <w:t xml:space="preserve">           </w:t>
            </w:r>
          </w:p>
        </w:tc>
      </w:tr>
    </w:tbl>
    <w:p w14:paraId="1007F0AA" w14:textId="35E30F69" w:rsidR="007D0E93" w:rsidRDefault="007D0E93" w:rsidP="00BC3321">
      <w:pPr>
        <w:ind w:right="141"/>
        <w:rPr>
          <w:lang w:val="en-US"/>
        </w:rPr>
      </w:pPr>
    </w:p>
    <w:p w14:paraId="366E27FC" w14:textId="77777777" w:rsidR="007D0E93" w:rsidRPr="007D0E93" w:rsidRDefault="007D0E93" w:rsidP="00BC3321">
      <w:pPr>
        <w:ind w:right="141"/>
        <w:rPr>
          <w:lang w:val="en-US"/>
        </w:rPr>
      </w:pPr>
    </w:p>
    <w:p w14:paraId="292E02F7" w14:textId="77777777" w:rsidR="007D0E93" w:rsidRPr="007D0E93" w:rsidRDefault="007D0E93" w:rsidP="00BC3321">
      <w:pPr>
        <w:ind w:right="141"/>
        <w:rPr>
          <w:lang w:val="en-US"/>
        </w:rPr>
      </w:pPr>
    </w:p>
    <w:p w14:paraId="2A8E3168" w14:textId="77777777" w:rsidR="007D0E93" w:rsidRPr="007D0E93" w:rsidRDefault="007D0E93" w:rsidP="00BC3321">
      <w:pPr>
        <w:ind w:right="141"/>
        <w:rPr>
          <w:lang w:val="en-US"/>
        </w:rPr>
      </w:pPr>
    </w:p>
    <w:p w14:paraId="1DADC97E" w14:textId="77777777" w:rsidR="007D0E93" w:rsidRPr="007D0E93" w:rsidRDefault="007D0E93" w:rsidP="00BC3321">
      <w:pPr>
        <w:ind w:right="141"/>
        <w:rPr>
          <w:lang w:val="en-US"/>
        </w:rPr>
      </w:pPr>
    </w:p>
    <w:p w14:paraId="37575CFE" w14:textId="77777777" w:rsidR="007D0E93" w:rsidRPr="007D0E93" w:rsidRDefault="007D0E93" w:rsidP="00BC3321">
      <w:pPr>
        <w:ind w:right="141"/>
        <w:rPr>
          <w:lang w:val="en-US"/>
        </w:rPr>
      </w:pPr>
    </w:p>
    <w:p w14:paraId="2CDC70F4" w14:textId="77777777" w:rsidR="007D0E93" w:rsidRDefault="007D0E93" w:rsidP="00E955D5">
      <w:pPr>
        <w:pageBreakBefore/>
        <w:tabs>
          <w:tab w:val="left" w:pos="8833"/>
        </w:tabs>
        <w:suppressAutoHyphens w:val="0"/>
        <w:ind w:left="5387" w:right="141"/>
        <w:rPr>
          <w:lang w:eastAsia="ru-RU"/>
        </w:rPr>
      </w:pPr>
      <w:r>
        <w:rPr>
          <w:lang w:eastAsia="ru-RU"/>
        </w:rPr>
        <w:lastRenderedPageBreak/>
        <w:t>ПРИЛОЖЕНИЕ №1</w:t>
      </w:r>
    </w:p>
    <w:p w14:paraId="5A0B6CEC" w14:textId="14B4D56F" w:rsidR="007D0E93" w:rsidRDefault="007D0E93" w:rsidP="00E955D5">
      <w:pPr>
        <w:tabs>
          <w:tab w:val="left" w:pos="8833"/>
        </w:tabs>
        <w:suppressAutoHyphens w:val="0"/>
        <w:ind w:left="5387" w:right="141"/>
        <w:rPr>
          <w:lang w:eastAsia="ru-RU"/>
        </w:rPr>
      </w:pPr>
      <w:proofErr w:type="gramStart"/>
      <w:r>
        <w:rPr>
          <w:lang w:eastAsia="ru-RU"/>
        </w:rPr>
        <w:t>к</w:t>
      </w:r>
      <w:proofErr w:type="gramEnd"/>
      <w:r>
        <w:rPr>
          <w:lang w:eastAsia="ru-RU"/>
        </w:rPr>
        <w:t xml:space="preserve"> Договору </w:t>
      </w:r>
      <w:r w:rsidRPr="00FC081D">
        <w:rPr>
          <w:lang w:eastAsia="ru-RU"/>
        </w:rPr>
        <w:t>от «___»</w:t>
      </w:r>
      <w:r>
        <w:rPr>
          <w:lang w:eastAsia="ru-RU"/>
        </w:rPr>
        <w:t xml:space="preserve"> _</w:t>
      </w:r>
      <w:r w:rsidR="00E955D5">
        <w:rPr>
          <w:lang w:val="en-US" w:eastAsia="ru-RU"/>
        </w:rPr>
        <w:t>___</w:t>
      </w:r>
      <w:r>
        <w:rPr>
          <w:lang w:eastAsia="ru-RU"/>
        </w:rPr>
        <w:t>_</w:t>
      </w:r>
      <w:r w:rsidRPr="00FC081D">
        <w:rPr>
          <w:lang w:eastAsia="ru-RU"/>
        </w:rPr>
        <w:t xml:space="preserve"> 20</w:t>
      </w:r>
      <w:r>
        <w:rPr>
          <w:lang w:eastAsia="ru-RU"/>
        </w:rPr>
        <w:t>24</w:t>
      </w:r>
      <w:r w:rsidRPr="00FC081D">
        <w:rPr>
          <w:lang w:eastAsia="ru-RU"/>
        </w:rPr>
        <w:t xml:space="preserve"> г.</w:t>
      </w:r>
    </w:p>
    <w:p w14:paraId="30B14E2B" w14:textId="77777777" w:rsidR="007D0E93" w:rsidRDefault="007D0E93" w:rsidP="00BC3321">
      <w:pPr>
        <w:tabs>
          <w:tab w:val="left" w:pos="8833"/>
        </w:tabs>
        <w:suppressAutoHyphens w:val="0"/>
        <w:ind w:left="5670" w:right="141"/>
        <w:rPr>
          <w:lang w:eastAsia="ru-RU"/>
        </w:rPr>
      </w:pPr>
    </w:p>
    <w:p w14:paraId="035E85DC" w14:textId="77777777" w:rsidR="007D0E93" w:rsidRDefault="007D0E93" w:rsidP="00BC3321">
      <w:pPr>
        <w:suppressAutoHyphens w:val="0"/>
        <w:ind w:right="141"/>
        <w:jc w:val="center"/>
        <w:rPr>
          <w:lang w:eastAsia="ru-RU"/>
        </w:rPr>
      </w:pPr>
    </w:p>
    <w:p w14:paraId="5C420084" w14:textId="77777777" w:rsidR="007D0E93" w:rsidRDefault="007D0E93" w:rsidP="00BC3321">
      <w:pPr>
        <w:keepNext/>
        <w:ind w:right="141"/>
        <w:jc w:val="center"/>
        <w:rPr>
          <w:b/>
          <w:bCs/>
          <w:sz w:val="28"/>
          <w:szCs w:val="28"/>
        </w:rPr>
      </w:pPr>
      <w:r w:rsidRPr="00DB5BDE">
        <w:rPr>
          <w:b/>
          <w:bCs/>
          <w:sz w:val="28"/>
          <w:szCs w:val="28"/>
        </w:rPr>
        <w:t>ТЕХНИЧЕСКОЕ ЗАДАНИЕ</w:t>
      </w:r>
    </w:p>
    <w:p w14:paraId="6B1ABF9C" w14:textId="77777777" w:rsidR="007D0E93" w:rsidRDefault="007D0E93" w:rsidP="00BC3321">
      <w:pPr>
        <w:pStyle w:val="af3"/>
        <w:tabs>
          <w:tab w:val="left" w:pos="-284"/>
        </w:tabs>
        <w:ind w:left="14" w:right="141" w:hanging="14"/>
        <w:jc w:val="center"/>
        <w:rPr>
          <w:rFonts w:ascii="Times New Roman" w:hAnsi="Times New Roman" w:cs="Times New Roman"/>
          <w:b/>
          <w:bCs/>
          <w:color w:val="000000"/>
          <w:sz w:val="24"/>
          <w:szCs w:val="24"/>
        </w:rPr>
      </w:pPr>
      <w:proofErr w:type="gramStart"/>
      <w:r w:rsidRPr="003C13AE">
        <w:rPr>
          <w:rFonts w:ascii="Times New Roman" w:hAnsi="Times New Roman" w:cs="Times New Roman"/>
          <w:b/>
          <w:bCs/>
          <w:color w:val="000000"/>
          <w:sz w:val="24"/>
          <w:szCs w:val="24"/>
        </w:rPr>
        <w:t>на</w:t>
      </w:r>
      <w:proofErr w:type="gramEnd"/>
      <w:r w:rsidRPr="003C13AE">
        <w:rPr>
          <w:rFonts w:ascii="Times New Roman" w:hAnsi="Times New Roman" w:cs="Times New Roman"/>
          <w:b/>
          <w:bCs/>
          <w:color w:val="000000"/>
          <w:sz w:val="24"/>
          <w:szCs w:val="24"/>
        </w:rPr>
        <w:t xml:space="preserve"> поставку </w:t>
      </w:r>
      <w:r>
        <w:rPr>
          <w:rFonts w:ascii="Times New Roman" w:hAnsi="Times New Roman" w:cs="Times New Roman"/>
          <w:b/>
          <w:bCs/>
          <w:color w:val="000000"/>
          <w:sz w:val="24"/>
          <w:szCs w:val="24"/>
        </w:rPr>
        <w:t>программного обеспечения для нужд Фонда Инвестиционного развития Республики Марий Эл</w:t>
      </w:r>
    </w:p>
    <w:p w14:paraId="7C35C6F1" w14:textId="77777777" w:rsidR="007D0E93" w:rsidRDefault="007D0E93" w:rsidP="00BC3321">
      <w:pPr>
        <w:pStyle w:val="af3"/>
        <w:tabs>
          <w:tab w:val="clear" w:pos="0"/>
          <w:tab w:val="left" w:pos="-284"/>
          <w:tab w:val="left" w:pos="360"/>
        </w:tabs>
        <w:ind w:left="360" w:right="141" w:hanging="76"/>
        <w:rPr>
          <w:rFonts w:ascii="Times New Roman" w:hAnsi="Times New Roman" w:cs="Times New Roman"/>
          <w:bCs/>
          <w:color w:val="000000"/>
          <w:sz w:val="24"/>
          <w:szCs w:val="24"/>
        </w:rPr>
      </w:pPr>
      <w:r>
        <w:rPr>
          <w:rFonts w:ascii="Times New Roman" w:hAnsi="Times New Roman" w:cs="Times New Roman"/>
          <w:b/>
          <w:bCs/>
          <w:color w:val="000000"/>
          <w:sz w:val="24"/>
          <w:szCs w:val="24"/>
        </w:rPr>
        <w:t>1. Предмет закупки: Поставка программного обеспечения.</w:t>
      </w:r>
      <w:r>
        <w:rPr>
          <w:rFonts w:ascii="Times New Roman" w:hAnsi="Times New Roman" w:cs="Times New Roman"/>
          <w:bCs/>
          <w:color w:val="000000"/>
          <w:sz w:val="24"/>
          <w:szCs w:val="24"/>
        </w:rPr>
        <w:t xml:space="preserve"> </w:t>
      </w:r>
    </w:p>
    <w:p w14:paraId="361E14BF" w14:textId="77777777" w:rsidR="007D0E93" w:rsidRDefault="007D0E93" w:rsidP="00BC3321">
      <w:pPr>
        <w:tabs>
          <w:tab w:val="left" w:pos="-284"/>
        </w:tabs>
        <w:spacing w:line="252" w:lineRule="auto"/>
        <w:ind w:right="141"/>
        <w:rPr>
          <w:b/>
          <w:bCs/>
          <w:color w:val="000000"/>
          <w:lang w:eastAsia="en-US"/>
        </w:rPr>
      </w:pPr>
      <w:r>
        <w:rPr>
          <w:bCs/>
          <w:color w:val="000000"/>
        </w:rPr>
        <w:t xml:space="preserve">     </w:t>
      </w:r>
      <w:r w:rsidRPr="009B5202">
        <w:rPr>
          <w:b/>
          <w:bCs/>
          <w:color w:val="000000"/>
        </w:rPr>
        <w:t>2.</w:t>
      </w:r>
      <w:r>
        <w:rPr>
          <w:b/>
          <w:bCs/>
          <w:color w:val="000000"/>
        </w:rPr>
        <w:t xml:space="preserve"> </w:t>
      </w:r>
      <w:r w:rsidRPr="003C13AE">
        <w:rPr>
          <w:b/>
          <w:bCs/>
          <w:color w:val="000000"/>
          <w:lang w:eastAsia="en-US"/>
        </w:rPr>
        <w:t>Перечень закупаемого товара:</w:t>
      </w:r>
    </w:p>
    <w:p w14:paraId="3B0EAD57" w14:textId="77777777" w:rsidR="007D0E93" w:rsidRPr="003C13AE" w:rsidRDefault="007D0E93" w:rsidP="00BC3321">
      <w:pPr>
        <w:tabs>
          <w:tab w:val="left" w:pos="-284"/>
        </w:tabs>
        <w:spacing w:line="252" w:lineRule="auto"/>
        <w:ind w:right="141"/>
        <w:rPr>
          <w:b/>
          <w:bCs/>
          <w:color w:val="000000"/>
          <w:lang w:eastAsia="en-US"/>
        </w:rPr>
      </w:pPr>
    </w:p>
    <w:tbl>
      <w:tblPr>
        <w:tblStyle w:val="af4"/>
        <w:tblW w:w="8926" w:type="dxa"/>
        <w:tblLayout w:type="fixed"/>
        <w:tblLook w:val="04A0" w:firstRow="1" w:lastRow="0" w:firstColumn="1" w:lastColumn="0" w:noHBand="0" w:noVBand="1"/>
      </w:tblPr>
      <w:tblGrid>
        <w:gridCol w:w="681"/>
        <w:gridCol w:w="6260"/>
        <w:gridCol w:w="992"/>
        <w:gridCol w:w="993"/>
      </w:tblGrid>
      <w:tr w:rsidR="007D0E93" w14:paraId="3FB4539C" w14:textId="77777777" w:rsidTr="00BC3321">
        <w:tc>
          <w:tcPr>
            <w:tcW w:w="681" w:type="dxa"/>
          </w:tcPr>
          <w:p w14:paraId="3D1CC729" w14:textId="77777777" w:rsidR="007D0E93" w:rsidRDefault="007D0E93" w:rsidP="00BC3321">
            <w:pPr>
              <w:tabs>
                <w:tab w:val="left" w:pos="3220"/>
              </w:tabs>
              <w:ind w:right="141"/>
              <w:jc w:val="center"/>
              <w:rPr>
                <w:sz w:val="28"/>
                <w:szCs w:val="28"/>
              </w:rPr>
            </w:pPr>
            <w:r>
              <w:rPr>
                <w:sz w:val="28"/>
                <w:szCs w:val="28"/>
              </w:rPr>
              <w:t>№</w:t>
            </w:r>
          </w:p>
        </w:tc>
        <w:tc>
          <w:tcPr>
            <w:tcW w:w="6260" w:type="dxa"/>
          </w:tcPr>
          <w:p w14:paraId="14114098" w14:textId="77777777" w:rsidR="007D0E93" w:rsidRDefault="007D0E93" w:rsidP="00BC3321">
            <w:pPr>
              <w:tabs>
                <w:tab w:val="left" w:pos="3220"/>
              </w:tabs>
              <w:ind w:right="141"/>
              <w:jc w:val="center"/>
              <w:rPr>
                <w:sz w:val="28"/>
                <w:szCs w:val="28"/>
              </w:rPr>
            </w:pPr>
            <w:r>
              <w:rPr>
                <w:sz w:val="28"/>
                <w:szCs w:val="28"/>
              </w:rPr>
              <w:t xml:space="preserve">Наименование </w:t>
            </w:r>
          </w:p>
        </w:tc>
        <w:tc>
          <w:tcPr>
            <w:tcW w:w="992" w:type="dxa"/>
          </w:tcPr>
          <w:p w14:paraId="74E7D2BE" w14:textId="77777777" w:rsidR="007D0E93" w:rsidRDefault="007D0E93" w:rsidP="00BC3321">
            <w:pPr>
              <w:tabs>
                <w:tab w:val="left" w:pos="3220"/>
              </w:tabs>
              <w:ind w:right="141"/>
              <w:jc w:val="center"/>
              <w:rPr>
                <w:sz w:val="28"/>
                <w:szCs w:val="28"/>
              </w:rPr>
            </w:pPr>
            <w:r>
              <w:rPr>
                <w:sz w:val="28"/>
                <w:szCs w:val="28"/>
              </w:rPr>
              <w:t>Ед. изм.</w:t>
            </w:r>
          </w:p>
        </w:tc>
        <w:tc>
          <w:tcPr>
            <w:tcW w:w="993" w:type="dxa"/>
          </w:tcPr>
          <w:p w14:paraId="7C8CC6D2" w14:textId="77777777" w:rsidR="007D0E93" w:rsidRDefault="007D0E93" w:rsidP="00BC3321">
            <w:pPr>
              <w:tabs>
                <w:tab w:val="left" w:pos="3220"/>
              </w:tabs>
              <w:ind w:right="141"/>
              <w:jc w:val="center"/>
              <w:rPr>
                <w:sz w:val="28"/>
                <w:szCs w:val="28"/>
              </w:rPr>
            </w:pPr>
            <w:r>
              <w:rPr>
                <w:sz w:val="28"/>
                <w:szCs w:val="28"/>
              </w:rPr>
              <w:t>Кол-во</w:t>
            </w:r>
          </w:p>
        </w:tc>
      </w:tr>
      <w:tr w:rsidR="00C20D7A" w:rsidRPr="00C20D7A" w14:paraId="3C413A78" w14:textId="77777777" w:rsidTr="00BC3321">
        <w:tc>
          <w:tcPr>
            <w:tcW w:w="681" w:type="dxa"/>
          </w:tcPr>
          <w:p w14:paraId="03F8621D" w14:textId="77777777" w:rsidR="007D0E93" w:rsidRPr="00C20D7A" w:rsidRDefault="007D0E93" w:rsidP="00BC3321">
            <w:pPr>
              <w:tabs>
                <w:tab w:val="left" w:pos="3220"/>
              </w:tabs>
              <w:ind w:right="141"/>
              <w:jc w:val="center"/>
              <w:rPr>
                <w:sz w:val="28"/>
                <w:szCs w:val="28"/>
              </w:rPr>
            </w:pPr>
            <w:r w:rsidRPr="00C20D7A">
              <w:rPr>
                <w:sz w:val="28"/>
                <w:szCs w:val="28"/>
              </w:rPr>
              <w:t>1</w:t>
            </w:r>
          </w:p>
        </w:tc>
        <w:tc>
          <w:tcPr>
            <w:tcW w:w="6260" w:type="dxa"/>
          </w:tcPr>
          <w:p w14:paraId="6AD8AF3A" w14:textId="6B597E5C" w:rsidR="007D0E93" w:rsidRPr="00C20D7A" w:rsidRDefault="007D0E93" w:rsidP="00BC3321">
            <w:pPr>
              <w:pStyle w:val="msonormalmrcssattr"/>
              <w:ind w:right="141"/>
              <w:jc w:val="center"/>
            </w:pPr>
            <w:r w:rsidRPr="00C20D7A">
              <w:t xml:space="preserve">Программное обеспечение </w:t>
            </w:r>
            <w:proofErr w:type="spellStart"/>
            <w:r w:rsidRPr="00C20D7A">
              <w:t>Microsoft</w:t>
            </w:r>
            <w:proofErr w:type="spellEnd"/>
            <w:r w:rsidRPr="00C20D7A">
              <w:t xml:space="preserve"> </w:t>
            </w:r>
            <w:proofErr w:type="spellStart"/>
            <w:r w:rsidRPr="00C20D7A">
              <w:t>Windows</w:t>
            </w:r>
            <w:proofErr w:type="spellEnd"/>
            <w:r w:rsidRPr="00C20D7A">
              <w:t xml:space="preserve"> 11</w:t>
            </w:r>
            <w:r w:rsidR="009E692B">
              <w:t xml:space="preserve">, 64 </w:t>
            </w:r>
            <w:r w:rsidR="009E692B">
              <w:rPr>
                <w:lang w:val="en-US"/>
              </w:rPr>
              <w:t>bit</w:t>
            </w:r>
            <w:r w:rsidRPr="00C20D7A">
              <w:t xml:space="preserve"> </w:t>
            </w:r>
          </w:p>
        </w:tc>
        <w:tc>
          <w:tcPr>
            <w:tcW w:w="992" w:type="dxa"/>
          </w:tcPr>
          <w:p w14:paraId="15C722DC" w14:textId="77777777" w:rsidR="007D0E93" w:rsidRPr="00C20D7A" w:rsidRDefault="007D0E93" w:rsidP="00BC3321">
            <w:pPr>
              <w:tabs>
                <w:tab w:val="left" w:pos="3220"/>
              </w:tabs>
              <w:ind w:right="141"/>
              <w:jc w:val="center"/>
              <w:rPr>
                <w:sz w:val="28"/>
                <w:szCs w:val="28"/>
              </w:rPr>
            </w:pPr>
            <w:r w:rsidRPr="00C20D7A">
              <w:rPr>
                <w:sz w:val="28"/>
                <w:szCs w:val="28"/>
              </w:rPr>
              <w:t>1</w:t>
            </w:r>
          </w:p>
        </w:tc>
        <w:tc>
          <w:tcPr>
            <w:tcW w:w="993" w:type="dxa"/>
          </w:tcPr>
          <w:p w14:paraId="1390FCDC" w14:textId="4617A2DA" w:rsidR="007D0E93" w:rsidRPr="009E692B" w:rsidRDefault="009E692B" w:rsidP="00BC3321">
            <w:pPr>
              <w:tabs>
                <w:tab w:val="left" w:pos="3220"/>
              </w:tabs>
              <w:ind w:right="141"/>
              <w:jc w:val="center"/>
              <w:rPr>
                <w:sz w:val="28"/>
                <w:szCs w:val="28"/>
                <w:lang w:val="en-US"/>
              </w:rPr>
            </w:pPr>
            <w:r>
              <w:rPr>
                <w:sz w:val="28"/>
                <w:szCs w:val="28"/>
                <w:lang w:val="en-US"/>
              </w:rPr>
              <w:t>3</w:t>
            </w:r>
          </w:p>
        </w:tc>
      </w:tr>
      <w:tr w:rsidR="00C20D7A" w:rsidRPr="00C20D7A" w14:paraId="301FDD9A" w14:textId="77777777" w:rsidTr="00BC3321">
        <w:tc>
          <w:tcPr>
            <w:tcW w:w="681" w:type="dxa"/>
          </w:tcPr>
          <w:p w14:paraId="2D6CF06D" w14:textId="77777777" w:rsidR="007D0E93" w:rsidRPr="00C20D7A" w:rsidRDefault="007D0E93" w:rsidP="00BC3321">
            <w:pPr>
              <w:tabs>
                <w:tab w:val="left" w:pos="3220"/>
              </w:tabs>
              <w:ind w:right="141"/>
              <w:jc w:val="center"/>
              <w:rPr>
                <w:sz w:val="28"/>
                <w:szCs w:val="28"/>
              </w:rPr>
            </w:pPr>
            <w:r w:rsidRPr="00C20D7A">
              <w:rPr>
                <w:sz w:val="28"/>
                <w:szCs w:val="28"/>
              </w:rPr>
              <w:t>2</w:t>
            </w:r>
          </w:p>
        </w:tc>
        <w:tc>
          <w:tcPr>
            <w:tcW w:w="6260" w:type="dxa"/>
          </w:tcPr>
          <w:p w14:paraId="47504F7A" w14:textId="77777777" w:rsidR="007D0E93" w:rsidRPr="00C20D7A" w:rsidRDefault="007D0E93" w:rsidP="00BC3321">
            <w:pPr>
              <w:tabs>
                <w:tab w:val="left" w:pos="3220"/>
              </w:tabs>
              <w:ind w:right="141"/>
              <w:jc w:val="center"/>
              <w:rPr>
                <w:sz w:val="36"/>
                <w:szCs w:val="36"/>
                <w:vertAlign w:val="superscript"/>
                <w:lang w:val="en-US"/>
              </w:rPr>
            </w:pPr>
            <w:proofErr w:type="spellStart"/>
            <w:r w:rsidRPr="00C20D7A">
              <w:rPr>
                <w:sz w:val="36"/>
                <w:szCs w:val="36"/>
                <w:vertAlign w:val="superscript"/>
                <w:lang w:val="en-US"/>
              </w:rPr>
              <w:t>Пакет</w:t>
            </w:r>
            <w:proofErr w:type="spellEnd"/>
            <w:r w:rsidRPr="00C20D7A">
              <w:rPr>
                <w:sz w:val="36"/>
                <w:szCs w:val="36"/>
                <w:vertAlign w:val="superscript"/>
                <w:lang w:val="en-US"/>
              </w:rPr>
              <w:t xml:space="preserve"> </w:t>
            </w:r>
            <w:proofErr w:type="spellStart"/>
            <w:r w:rsidRPr="00C20D7A">
              <w:rPr>
                <w:sz w:val="36"/>
                <w:szCs w:val="36"/>
                <w:vertAlign w:val="superscript"/>
                <w:lang w:val="en-US"/>
              </w:rPr>
              <w:t>приложений</w:t>
            </w:r>
            <w:proofErr w:type="spellEnd"/>
            <w:r w:rsidRPr="00C20D7A">
              <w:rPr>
                <w:sz w:val="36"/>
                <w:szCs w:val="36"/>
                <w:vertAlign w:val="superscript"/>
                <w:lang w:val="en-US"/>
              </w:rPr>
              <w:t xml:space="preserve"> Microsoft Office Home and Business 2021</w:t>
            </w:r>
          </w:p>
        </w:tc>
        <w:tc>
          <w:tcPr>
            <w:tcW w:w="992" w:type="dxa"/>
          </w:tcPr>
          <w:p w14:paraId="6F05D8E7" w14:textId="77777777" w:rsidR="007D0E93" w:rsidRPr="00C20D7A" w:rsidRDefault="007D0E93" w:rsidP="00BC3321">
            <w:pPr>
              <w:tabs>
                <w:tab w:val="left" w:pos="3220"/>
              </w:tabs>
              <w:ind w:right="141"/>
              <w:jc w:val="center"/>
              <w:rPr>
                <w:sz w:val="28"/>
                <w:szCs w:val="28"/>
              </w:rPr>
            </w:pPr>
            <w:r w:rsidRPr="00C20D7A">
              <w:rPr>
                <w:sz w:val="28"/>
                <w:szCs w:val="28"/>
              </w:rPr>
              <w:t>1</w:t>
            </w:r>
          </w:p>
        </w:tc>
        <w:tc>
          <w:tcPr>
            <w:tcW w:w="993" w:type="dxa"/>
          </w:tcPr>
          <w:p w14:paraId="4E5F1119" w14:textId="14F0D448" w:rsidR="007D0E93" w:rsidRPr="009E692B" w:rsidRDefault="009E692B" w:rsidP="00BC3321">
            <w:pPr>
              <w:tabs>
                <w:tab w:val="left" w:pos="3220"/>
              </w:tabs>
              <w:ind w:right="141"/>
              <w:jc w:val="center"/>
              <w:rPr>
                <w:sz w:val="28"/>
                <w:szCs w:val="28"/>
                <w:lang w:val="en-US"/>
              </w:rPr>
            </w:pPr>
            <w:r>
              <w:rPr>
                <w:sz w:val="28"/>
                <w:szCs w:val="28"/>
                <w:lang w:val="en-US"/>
              </w:rPr>
              <w:t>5</w:t>
            </w:r>
          </w:p>
        </w:tc>
      </w:tr>
      <w:tr w:rsidR="00C20D7A" w:rsidRPr="00C20D7A" w14:paraId="10C216ED" w14:textId="77777777" w:rsidTr="00BC3321">
        <w:tc>
          <w:tcPr>
            <w:tcW w:w="681" w:type="dxa"/>
          </w:tcPr>
          <w:p w14:paraId="5185178A" w14:textId="77777777" w:rsidR="007D0E93" w:rsidRPr="00C20D7A" w:rsidRDefault="007D0E93" w:rsidP="00BC3321">
            <w:pPr>
              <w:tabs>
                <w:tab w:val="left" w:pos="3220"/>
              </w:tabs>
              <w:ind w:right="141"/>
              <w:jc w:val="center"/>
              <w:rPr>
                <w:sz w:val="28"/>
                <w:szCs w:val="28"/>
              </w:rPr>
            </w:pPr>
            <w:r w:rsidRPr="00C20D7A">
              <w:rPr>
                <w:sz w:val="28"/>
                <w:szCs w:val="28"/>
              </w:rPr>
              <w:t>3</w:t>
            </w:r>
          </w:p>
        </w:tc>
        <w:tc>
          <w:tcPr>
            <w:tcW w:w="6260" w:type="dxa"/>
          </w:tcPr>
          <w:p w14:paraId="79E4E49E" w14:textId="77777777" w:rsidR="007D0E93" w:rsidRPr="00C20D7A" w:rsidRDefault="007D0E93" w:rsidP="00BC3321">
            <w:pPr>
              <w:tabs>
                <w:tab w:val="left" w:pos="3220"/>
              </w:tabs>
              <w:ind w:right="141"/>
              <w:jc w:val="center"/>
            </w:pPr>
            <w:r w:rsidRPr="00C20D7A">
              <w:rPr>
                <w:shd w:val="clear" w:color="auto" w:fill="FFFFFF"/>
              </w:rPr>
              <w:t xml:space="preserve">Программное обеспечение </w:t>
            </w:r>
            <w:proofErr w:type="spellStart"/>
            <w:r w:rsidRPr="00C20D7A">
              <w:rPr>
                <w:shd w:val="clear" w:color="auto" w:fill="FFFFFF"/>
              </w:rPr>
              <w:t>Dr.Web</w:t>
            </w:r>
            <w:proofErr w:type="spellEnd"/>
            <w:r w:rsidRPr="00C20D7A">
              <w:rPr>
                <w:shd w:val="clear" w:color="auto" w:fill="FFFFFF"/>
              </w:rPr>
              <w:t xml:space="preserve"> </w:t>
            </w:r>
            <w:proofErr w:type="spellStart"/>
            <w:r w:rsidRPr="00C20D7A">
              <w:rPr>
                <w:shd w:val="clear" w:color="auto" w:fill="FFFFFF"/>
              </w:rPr>
              <w:t>Enterprise</w:t>
            </w:r>
            <w:proofErr w:type="spellEnd"/>
            <w:r w:rsidRPr="00C20D7A">
              <w:rPr>
                <w:shd w:val="clear" w:color="auto" w:fill="FFFFFF"/>
              </w:rPr>
              <w:t xml:space="preserve"> </w:t>
            </w:r>
            <w:proofErr w:type="spellStart"/>
            <w:r w:rsidRPr="00C20D7A">
              <w:rPr>
                <w:shd w:val="clear" w:color="auto" w:fill="FFFFFF"/>
              </w:rPr>
              <w:t>Security</w:t>
            </w:r>
            <w:proofErr w:type="spellEnd"/>
            <w:r w:rsidRPr="00C20D7A">
              <w:rPr>
                <w:shd w:val="clear" w:color="auto" w:fill="FFFFFF"/>
              </w:rPr>
              <w:t xml:space="preserve"> </w:t>
            </w:r>
            <w:proofErr w:type="spellStart"/>
            <w:r w:rsidRPr="00C20D7A">
              <w:rPr>
                <w:shd w:val="clear" w:color="auto" w:fill="FFFFFF"/>
              </w:rPr>
              <w:t>Suite</w:t>
            </w:r>
            <w:proofErr w:type="spellEnd"/>
            <w:r w:rsidRPr="00C20D7A">
              <w:rPr>
                <w:shd w:val="clear" w:color="auto" w:fill="FFFFFF"/>
              </w:rPr>
              <w:t xml:space="preserve"> (Комплект для малого и среднего бизнеса) 5 рабочих мест на 1 год</w:t>
            </w:r>
          </w:p>
        </w:tc>
        <w:tc>
          <w:tcPr>
            <w:tcW w:w="992" w:type="dxa"/>
          </w:tcPr>
          <w:p w14:paraId="5D237948" w14:textId="77777777" w:rsidR="007D0E93" w:rsidRPr="00C20D7A" w:rsidRDefault="007D0E93" w:rsidP="00BC3321">
            <w:pPr>
              <w:tabs>
                <w:tab w:val="left" w:pos="3220"/>
              </w:tabs>
              <w:ind w:right="141"/>
              <w:jc w:val="center"/>
              <w:rPr>
                <w:sz w:val="28"/>
                <w:szCs w:val="28"/>
              </w:rPr>
            </w:pPr>
            <w:r w:rsidRPr="00C20D7A">
              <w:rPr>
                <w:sz w:val="28"/>
                <w:szCs w:val="28"/>
              </w:rPr>
              <w:t>1</w:t>
            </w:r>
          </w:p>
        </w:tc>
        <w:tc>
          <w:tcPr>
            <w:tcW w:w="993" w:type="dxa"/>
          </w:tcPr>
          <w:p w14:paraId="34F0B0F9" w14:textId="77777777" w:rsidR="007D0E93" w:rsidRPr="00C20D7A" w:rsidRDefault="007D0E93" w:rsidP="00BC3321">
            <w:pPr>
              <w:tabs>
                <w:tab w:val="left" w:pos="3220"/>
              </w:tabs>
              <w:ind w:right="141"/>
              <w:jc w:val="center"/>
              <w:rPr>
                <w:sz w:val="28"/>
                <w:szCs w:val="28"/>
              </w:rPr>
            </w:pPr>
            <w:r w:rsidRPr="00C20D7A">
              <w:rPr>
                <w:sz w:val="28"/>
                <w:szCs w:val="28"/>
              </w:rPr>
              <w:t>1</w:t>
            </w:r>
          </w:p>
        </w:tc>
      </w:tr>
    </w:tbl>
    <w:p w14:paraId="745DB805" w14:textId="77777777" w:rsidR="00541FCD" w:rsidRPr="00C20D7A" w:rsidRDefault="007D0E93" w:rsidP="00BC3321">
      <w:pPr>
        <w:tabs>
          <w:tab w:val="left" w:pos="-284"/>
        </w:tabs>
        <w:spacing w:line="252" w:lineRule="auto"/>
        <w:ind w:right="141" w:hanging="576"/>
        <w:jc w:val="both"/>
        <w:rPr>
          <w:b/>
          <w:lang w:eastAsia="en-US"/>
        </w:rPr>
      </w:pPr>
      <w:r w:rsidRPr="00C20D7A">
        <w:rPr>
          <w:b/>
          <w:lang w:eastAsia="en-US"/>
        </w:rPr>
        <w:t xml:space="preserve">          </w:t>
      </w:r>
    </w:p>
    <w:p w14:paraId="33509047" w14:textId="23E88F91" w:rsidR="007D0E93" w:rsidRPr="00D27663" w:rsidRDefault="00541FCD" w:rsidP="00BC3321">
      <w:pPr>
        <w:tabs>
          <w:tab w:val="left" w:pos="-284"/>
        </w:tabs>
        <w:spacing w:line="252" w:lineRule="auto"/>
        <w:ind w:right="141" w:hanging="576"/>
        <w:jc w:val="both"/>
        <w:rPr>
          <w:color w:val="000000"/>
          <w:lang w:eastAsia="en-US"/>
        </w:rPr>
      </w:pPr>
      <w:r>
        <w:rPr>
          <w:b/>
          <w:color w:val="000000"/>
          <w:lang w:eastAsia="en-US"/>
        </w:rPr>
        <w:t xml:space="preserve">          </w:t>
      </w:r>
      <w:r w:rsidR="007D0E93" w:rsidRPr="00D27663">
        <w:rPr>
          <w:b/>
          <w:color w:val="000000"/>
          <w:lang w:eastAsia="en-US"/>
        </w:rPr>
        <w:t>3.  Доставка товара</w:t>
      </w:r>
      <w:r w:rsidR="007D0E93" w:rsidRPr="00D27663">
        <w:rPr>
          <w:color w:val="000000"/>
          <w:lang w:eastAsia="en-US"/>
        </w:rPr>
        <w:t>:</w:t>
      </w:r>
      <w:r w:rsidR="007D0E93">
        <w:rPr>
          <w:color w:val="000000"/>
          <w:lang w:eastAsia="en-US"/>
        </w:rPr>
        <w:t xml:space="preserve"> </w:t>
      </w:r>
      <w:r w:rsidR="007D0E93" w:rsidRPr="00D27663">
        <w:rPr>
          <w:color w:val="000000"/>
          <w:lang w:eastAsia="en-US"/>
        </w:rPr>
        <w:t xml:space="preserve">Доставка товара осуществляется силами поставщика в г. </w:t>
      </w:r>
      <w:r w:rsidR="007D0E93">
        <w:rPr>
          <w:color w:val="000000"/>
          <w:lang w:eastAsia="en-US"/>
        </w:rPr>
        <w:t xml:space="preserve">Йошкар-Ола, ул. </w:t>
      </w:r>
      <w:proofErr w:type="gramStart"/>
      <w:r w:rsidR="007D0E93">
        <w:rPr>
          <w:color w:val="000000"/>
          <w:lang w:eastAsia="en-US"/>
        </w:rPr>
        <w:t>Эшкинина,д</w:t>
      </w:r>
      <w:proofErr w:type="gramEnd"/>
      <w:r w:rsidR="007D0E93">
        <w:rPr>
          <w:color w:val="000000"/>
          <w:lang w:eastAsia="en-US"/>
        </w:rPr>
        <w:t>,10Б, каб.111</w:t>
      </w:r>
      <w:r w:rsidR="007D0E93" w:rsidRPr="00D27663">
        <w:rPr>
          <w:color w:val="000000"/>
          <w:lang w:eastAsia="en-US"/>
        </w:rPr>
        <w:t>. В стоимость товара входят все расходы, связанные с выполнением поставок</w:t>
      </w:r>
      <w:r w:rsidR="007D0E93">
        <w:rPr>
          <w:color w:val="000000"/>
          <w:lang w:eastAsia="en-US"/>
        </w:rPr>
        <w:t>.</w:t>
      </w:r>
      <w:r w:rsidR="007D0E93" w:rsidRPr="00D27663">
        <w:rPr>
          <w:color w:val="000000"/>
          <w:lang w:eastAsia="en-US"/>
        </w:rPr>
        <w:t xml:space="preserve"> </w:t>
      </w:r>
    </w:p>
    <w:p w14:paraId="2073F811" w14:textId="77777777" w:rsidR="007D0E93" w:rsidRPr="00943E6F" w:rsidRDefault="007D0E93" w:rsidP="00BC3321">
      <w:pPr>
        <w:widowControl w:val="0"/>
        <w:tabs>
          <w:tab w:val="left" w:pos="567"/>
        </w:tabs>
        <w:suppressAutoHyphens w:val="0"/>
        <w:autoSpaceDE w:val="0"/>
        <w:autoSpaceDN w:val="0"/>
        <w:adjustRightInd w:val="0"/>
        <w:ind w:right="141"/>
        <w:jc w:val="both"/>
        <w:rPr>
          <w:rFonts w:eastAsia="Calibri"/>
          <w:lang w:eastAsia="en-US"/>
        </w:rPr>
      </w:pPr>
      <w:r>
        <w:rPr>
          <w:b/>
          <w:bCs/>
          <w:color w:val="000000"/>
          <w:lang w:eastAsia="en-US"/>
        </w:rPr>
        <w:t>4</w:t>
      </w:r>
      <w:r w:rsidRPr="00D27663">
        <w:rPr>
          <w:b/>
          <w:bCs/>
          <w:color w:val="000000"/>
          <w:lang w:eastAsia="en-US"/>
        </w:rPr>
        <w:t xml:space="preserve">. Условия оплаты: </w:t>
      </w:r>
      <w:r w:rsidRPr="00744489">
        <w:rPr>
          <w:rFonts w:eastAsia="Calibri"/>
          <w:lang w:eastAsia="en-US"/>
        </w:rPr>
        <w:t>Расчеты (оплата) за поставленные товары осу</w:t>
      </w:r>
      <w:r>
        <w:rPr>
          <w:rFonts w:eastAsia="Calibri"/>
          <w:lang w:eastAsia="en-US"/>
        </w:rPr>
        <w:t>ществляются Заказчиком в течение</w:t>
      </w:r>
      <w:r w:rsidRPr="00744489">
        <w:rPr>
          <w:rFonts w:eastAsia="Calibri"/>
          <w:lang w:eastAsia="en-US"/>
        </w:rPr>
        <w:t xml:space="preserve"> </w:t>
      </w:r>
      <w:r>
        <w:rPr>
          <w:rFonts w:eastAsia="Calibri"/>
          <w:lang w:eastAsia="en-US"/>
        </w:rPr>
        <w:t>30</w:t>
      </w:r>
      <w:r w:rsidRPr="00744489">
        <w:rPr>
          <w:rFonts w:eastAsia="Calibri"/>
          <w:lang w:eastAsia="en-US"/>
        </w:rPr>
        <w:t xml:space="preserve"> дней с даты подписания сторонами товарн</w:t>
      </w:r>
      <w:r>
        <w:rPr>
          <w:rFonts w:eastAsia="Calibri"/>
          <w:lang w:eastAsia="en-US"/>
        </w:rPr>
        <w:t>ой накладной</w:t>
      </w:r>
      <w:r w:rsidRPr="00943E6F">
        <w:rPr>
          <w:rFonts w:eastAsia="Calibri"/>
          <w:lang w:eastAsia="en-US"/>
        </w:rPr>
        <w:t xml:space="preserve"> при условии предоставления </w:t>
      </w:r>
      <w:proofErr w:type="gramStart"/>
      <w:r w:rsidRPr="00943E6F">
        <w:rPr>
          <w:rFonts w:eastAsia="Calibri"/>
          <w:lang w:eastAsia="en-US"/>
        </w:rPr>
        <w:t>поставщиком  покупателю</w:t>
      </w:r>
      <w:proofErr w:type="gramEnd"/>
      <w:r w:rsidRPr="00943E6F">
        <w:rPr>
          <w:rFonts w:eastAsia="Calibri"/>
          <w:lang w:eastAsia="en-US"/>
        </w:rPr>
        <w:t xml:space="preserve"> следующих надлежаще оформленных документов: счета-фактуры; товарной накладной; товарно-транспортной накладной (при необходимости).</w:t>
      </w:r>
    </w:p>
    <w:p w14:paraId="1C0057A7" w14:textId="77777777" w:rsidR="007D0E93" w:rsidRPr="00D27663" w:rsidRDefault="007D0E93" w:rsidP="00BC3321">
      <w:pPr>
        <w:tabs>
          <w:tab w:val="left" w:pos="-284"/>
        </w:tabs>
        <w:spacing w:line="252" w:lineRule="auto"/>
        <w:ind w:right="141" w:hanging="142"/>
        <w:jc w:val="both"/>
        <w:rPr>
          <w:color w:val="000000"/>
          <w:lang w:eastAsia="en-US"/>
        </w:rPr>
      </w:pPr>
      <w:r>
        <w:rPr>
          <w:b/>
          <w:color w:val="000000"/>
          <w:lang w:eastAsia="en-US"/>
        </w:rPr>
        <w:t xml:space="preserve">  5</w:t>
      </w:r>
      <w:r w:rsidRPr="00D27663">
        <w:rPr>
          <w:b/>
          <w:color w:val="000000"/>
          <w:lang w:eastAsia="en-US"/>
        </w:rPr>
        <w:t xml:space="preserve">. Гарантийные обязательства: </w:t>
      </w:r>
      <w:r w:rsidRPr="00D27663">
        <w:rPr>
          <w:color w:val="000000"/>
          <w:lang w:eastAsia="en-US"/>
        </w:rPr>
        <w:t>Гарантийны</w:t>
      </w:r>
      <w:r>
        <w:rPr>
          <w:color w:val="000000"/>
          <w:lang w:eastAsia="en-US"/>
        </w:rPr>
        <w:t>й срок –</w:t>
      </w:r>
      <w:r w:rsidRPr="00DB0C88">
        <w:rPr>
          <w:color w:val="000000"/>
          <w:lang w:eastAsia="en-US"/>
        </w:rPr>
        <w:t>36 месяцев</w:t>
      </w:r>
      <w:r w:rsidRPr="00D27663">
        <w:rPr>
          <w:color w:val="000000"/>
          <w:lang w:eastAsia="en-US"/>
        </w:rPr>
        <w:t>.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14:paraId="542F7357" w14:textId="77777777" w:rsidR="007D0E93" w:rsidRPr="00D27663" w:rsidRDefault="007D0E93" w:rsidP="00BC3321">
      <w:pPr>
        <w:ind w:right="141" w:hanging="142"/>
        <w:jc w:val="both"/>
        <w:rPr>
          <w:b/>
          <w:bCs/>
          <w:lang w:eastAsia="en-US"/>
        </w:rPr>
      </w:pPr>
      <w:r w:rsidRPr="00D27663">
        <w:rPr>
          <w:color w:val="000000"/>
          <w:lang w:eastAsia="en-US"/>
        </w:rPr>
        <w:t xml:space="preserve">         В случае поставки некачественного Товара Поставщик обязан безвозмездно устранить недостатки Товара в течение трех рабочих дней с момента заявления о них заказчиком, либо произвести замену Товара.</w:t>
      </w:r>
      <w:r w:rsidRPr="00D27663">
        <w:rPr>
          <w:b/>
          <w:bCs/>
          <w:lang w:eastAsia="en-US"/>
        </w:rPr>
        <w:t xml:space="preserve">   </w:t>
      </w:r>
    </w:p>
    <w:p w14:paraId="3B68A9FF" w14:textId="77777777" w:rsidR="007D0E93" w:rsidRPr="00D27663" w:rsidRDefault="007D0E93" w:rsidP="00BC3321">
      <w:pPr>
        <w:ind w:left="68" w:right="141"/>
        <w:jc w:val="both"/>
        <w:rPr>
          <w:b/>
        </w:rPr>
      </w:pPr>
      <w:r>
        <w:rPr>
          <w:b/>
          <w:color w:val="000000"/>
        </w:rPr>
        <w:t>6</w:t>
      </w:r>
      <w:r w:rsidRPr="00D27663">
        <w:rPr>
          <w:b/>
          <w:color w:val="000000"/>
        </w:rPr>
        <w:t>.</w:t>
      </w:r>
      <w:r w:rsidRPr="00D27663">
        <w:rPr>
          <w:b/>
        </w:rPr>
        <w:t xml:space="preserve"> </w:t>
      </w:r>
      <w:r w:rsidRPr="00CB3BB2">
        <w:rPr>
          <w:b/>
        </w:rPr>
        <w:t>Порядок сдачи и приемка товаров:</w:t>
      </w:r>
    </w:p>
    <w:p w14:paraId="394E69DD" w14:textId="77777777" w:rsidR="007D0E93" w:rsidRPr="00744489" w:rsidRDefault="007D0E93" w:rsidP="00BC3321">
      <w:pPr>
        <w:tabs>
          <w:tab w:val="num" w:pos="0"/>
        </w:tabs>
        <w:suppressAutoHyphens w:val="0"/>
        <w:ind w:right="141"/>
        <w:jc w:val="both"/>
        <w:rPr>
          <w:lang w:eastAsia="ru-RU"/>
        </w:rPr>
      </w:pPr>
      <w:r>
        <w:rPr>
          <w:lang w:eastAsia="ru-RU"/>
        </w:rPr>
        <w:t>6.1.</w:t>
      </w:r>
      <w:r w:rsidRPr="00744489">
        <w:rPr>
          <w:lang w:eastAsia="ru-RU"/>
        </w:rPr>
        <w:t xml:space="preserve"> Заказчик обязуется обеспечить своевременный и беспрепятственный доступ к месту поставки товара.</w:t>
      </w:r>
    </w:p>
    <w:p w14:paraId="10400F0A" w14:textId="77777777" w:rsidR="007D0E93" w:rsidRDefault="007D0E93" w:rsidP="00BC3321">
      <w:pPr>
        <w:shd w:val="clear" w:color="auto" w:fill="FFFFFF"/>
        <w:suppressAutoHyphens w:val="0"/>
        <w:ind w:right="141"/>
        <w:jc w:val="both"/>
        <w:rPr>
          <w:lang w:eastAsia="ru-RU"/>
        </w:rPr>
      </w:pPr>
      <w:r w:rsidRPr="00744489">
        <w:rPr>
          <w:lang w:eastAsia="ru-RU"/>
        </w:rPr>
        <w:t>Прием товаров осуществляется Заказчик</w:t>
      </w:r>
      <w:r>
        <w:rPr>
          <w:lang w:eastAsia="ru-RU"/>
        </w:rPr>
        <w:t>ом</w:t>
      </w:r>
      <w:r w:rsidRPr="00744489">
        <w:rPr>
          <w:lang w:eastAsia="ru-RU"/>
        </w:rPr>
        <w:t xml:space="preserve"> в присутствии представителя Поставщика, в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14:paraId="048DBE9D" w14:textId="77777777" w:rsidR="007D0E93" w:rsidRPr="00744489" w:rsidRDefault="007D0E93" w:rsidP="00BC3321">
      <w:pPr>
        <w:shd w:val="clear" w:color="auto" w:fill="FFFFFF"/>
        <w:suppressAutoHyphens w:val="0"/>
        <w:ind w:right="141"/>
        <w:jc w:val="both"/>
        <w:rPr>
          <w:lang w:eastAsia="ru-RU"/>
        </w:rPr>
      </w:pPr>
      <w:r>
        <w:rPr>
          <w:lang w:eastAsia="ru-RU"/>
        </w:rPr>
        <w:t>6.2</w:t>
      </w:r>
      <w:r w:rsidRPr="00744489">
        <w:rPr>
          <w:lang w:eastAsia="ru-RU"/>
        </w:rPr>
        <w:t>. Поставщик обязан одновременно с передачей товара передать Заказчику его принадлежности, а также относящиеся к нему документы (технический паспорт, счет-фактуру, товарную накладную, товарно-транспортную накладную).</w:t>
      </w:r>
    </w:p>
    <w:p w14:paraId="4CD6478E" w14:textId="77777777" w:rsidR="007D0E93" w:rsidRPr="00D27663" w:rsidRDefault="007D0E93" w:rsidP="00BC3321">
      <w:pPr>
        <w:ind w:right="141" w:firstLine="567"/>
      </w:pPr>
    </w:p>
    <w:p w14:paraId="5383E71B" w14:textId="77777777" w:rsidR="007D0E93" w:rsidRDefault="007D0E93" w:rsidP="00BC3321">
      <w:pPr>
        <w:tabs>
          <w:tab w:val="num" w:pos="0"/>
        </w:tabs>
        <w:suppressAutoHyphens w:val="0"/>
        <w:ind w:right="141"/>
        <w:jc w:val="both"/>
        <w:rPr>
          <w:b/>
          <w:iCs/>
          <w:lang w:eastAsia="ru-RU"/>
        </w:rPr>
      </w:pPr>
      <w:proofErr w:type="gramStart"/>
      <w:r w:rsidRPr="00D27663">
        <w:rPr>
          <w:b/>
          <w:iCs/>
          <w:lang w:eastAsia="ru-RU"/>
        </w:rPr>
        <w:t xml:space="preserve">Заказчик:   </w:t>
      </w:r>
      <w:proofErr w:type="gramEnd"/>
      <w:r w:rsidRPr="00D27663">
        <w:rPr>
          <w:b/>
          <w:iCs/>
          <w:lang w:eastAsia="ru-RU"/>
        </w:rPr>
        <w:t xml:space="preserve">                                                                Поставщик:</w:t>
      </w:r>
    </w:p>
    <w:p w14:paraId="0645CC75" w14:textId="77777777" w:rsidR="007D0E93" w:rsidRDefault="007D0E93" w:rsidP="00BC3321">
      <w:pPr>
        <w:tabs>
          <w:tab w:val="num" w:pos="0"/>
        </w:tabs>
        <w:suppressAutoHyphens w:val="0"/>
        <w:ind w:right="141"/>
        <w:jc w:val="both"/>
        <w:rPr>
          <w:b/>
          <w:iCs/>
          <w:lang w:eastAsia="ru-RU"/>
        </w:rPr>
      </w:pPr>
    </w:p>
    <w:p w14:paraId="3EC14938" w14:textId="31B98351" w:rsidR="007D0E93" w:rsidRPr="00D27663" w:rsidRDefault="007D0E93" w:rsidP="00BC3321">
      <w:pPr>
        <w:tabs>
          <w:tab w:val="num" w:pos="0"/>
        </w:tabs>
        <w:suppressAutoHyphens w:val="0"/>
        <w:ind w:right="141"/>
        <w:jc w:val="both"/>
        <w:rPr>
          <w:b/>
          <w:iCs/>
          <w:lang w:eastAsia="ru-RU"/>
        </w:rPr>
      </w:pPr>
      <w:r>
        <w:rPr>
          <w:b/>
          <w:iCs/>
          <w:lang w:eastAsia="ru-RU"/>
        </w:rPr>
        <w:t>Директор</w:t>
      </w:r>
      <w:r w:rsidRPr="00D27663">
        <w:rPr>
          <w:b/>
          <w:iCs/>
          <w:lang w:eastAsia="ru-RU"/>
        </w:rPr>
        <w:t>__________________/</w:t>
      </w:r>
      <w:proofErr w:type="spellStart"/>
      <w:r>
        <w:rPr>
          <w:b/>
          <w:iCs/>
          <w:lang w:eastAsia="ru-RU"/>
        </w:rPr>
        <w:t>И.Л.Губин</w:t>
      </w:r>
      <w:proofErr w:type="spellEnd"/>
      <w:r w:rsidRPr="00D27663">
        <w:rPr>
          <w:b/>
          <w:iCs/>
          <w:lang w:eastAsia="ru-RU"/>
        </w:rPr>
        <w:t xml:space="preserve">/ </w:t>
      </w:r>
      <w:r>
        <w:rPr>
          <w:b/>
          <w:iCs/>
          <w:lang w:eastAsia="ru-RU"/>
        </w:rPr>
        <w:t xml:space="preserve">     </w:t>
      </w:r>
      <w:r w:rsidRPr="00D27663">
        <w:rPr>
          <w:b/>
          <w:iCs/>
          <w:lang w:eastAsia="ru-RU"/>
        </w:rPr>
        <w:t xml:space="preserve">              ___________</w:t>
      </w:r>
      <w:bookmarkStart w:id="0" w:name="_GoBack"/>
      <w:bookmarkEnd w:id="0"/>
      <w:r w:rsidRPr="00D27663">
        <w:rPr>
          <w:b/>
          <w:iCs/>
          <w:lang w:eastAsia="ru-RU"/>
        </w:rPr>
        <w:t>___/</w:t>
      </w:r>
      <w:r w:rsidR="00B67DA2">
        <w:rPr>
          <w:b/>
          <w:iCs/>
          <w:lang w:eastAsia="ru-RU"/>
        </w:rPr>
        <w:t>___________</w:t>
      </w:r>
      <w:r w:rsidRPr="00D27663">
        <w:rPr>
          <w:b/>
          <w:iCs/>
          <w:lang w:eastAsia="ru-RU"/>
        </w:rPr>
        <w:t xml:space="preserve"> /</w:t>
      </w:r>
    </w:p>
    <w:p w14:paraId="1822C356" w14:textId="77777777" w:rsidR="007D0E93" w:rsidRPr="00D27663" w:rsidRDefault="007D0E93" w:rsidP="00BC3321">
      <w:pPr>
        <w:ind w:right="141"/>
        <w:rPr>
          <w:sz w:val="20"/>
          <w:szCs w:val="20"/>
          <w:lang w:eastAsia="en-US"/>
        </w:rPr>
      </w:pPr>
      <w:r w:rsidRPr="00D27663">
        <w:rPr>
          <w:lang w:eastAsia="en-US"/>
        </w:rPr>
        <w:t xml:space="preserve">МП </w:t>
      </w:r>
      <w:r w:rsidRPr="00D27663">
        <w:rPr>
          <w:sz w:val="20"/>
          <w:szCs w:val="20"/>
          <w:lang w:eastAsia="en-US"/>
        </w:rPr>
        <w:t>(</w:t>
      </w:r>
      <w:proofErr w:type="gramStart"/>
      <w:r w:rsidRPr="00D27663">
        <w:rPr>
          <w:sz w:val="20"/>
          <w:szCs w:val="20"/>
          <w:lang w:eastAsia="en-US"/>
        </w:rPr>
        <w:t xml:space="preserve">подпись)   </w:t>
      </w:r>
      <w:proofErr w:type="gramEnd"/>
      <w:r w:rsidRPr="00D27663">
        <w:rPr>
          <w:sz w:val="20"/>
          <w:szCs w:val="20"/>
          <w:lang w:eastAsia="en-US"/>
        </w:rPr>
        <w:t xml:space="preserve">                                                                            </w:t>
      </w:r>
      <w:r w:rsidRPr="00D27663">
        <w:rPr>
          <w:lang w:eastAsia="en-US"/>
        </w:rPr>
        <w:t xml:space="preserve">МП </w:t>
      </w:r>
      <w:r w:rsidRPr="00D27663">
        <w:rPr>
          <w:sz w:val="20"/>
          <w:szCs w:val="20"/>
          <w:lang w:eastAsia="en-US"/>
        </w:rPr>
        <w:t>(подпись)</w:t>
      </w:r>
    </w:p>
    <w:p w14:paraId="08AC737E" w14:textId="6E498043" w:rsidR="007D0E93" w:rsidRPr="000010BB" w:rsidRDefault="000010BB" w:rsidP="00E955D5">
      <w:pPr>
        <w:pageBreakBefore/>
        <w:tabs>
          <w:tab w:val="left" w:pos="5812"/>
        </w:tabs>
        <w:ind w:left="5387" w:right="141"/>
        <w:rPr>
          <w:lang w:eastAsia="en-US"/>
        </w:rPr>
      </w:pPr>
      <w:r>
        <w:rPr>
          <w:sz w:val="23"/>
          <w:szCs w:val="23"/>
          <w:lang w:eastAsia="en-US"/>
        </w:rPr>
        <w:lastRenderedPageBreak/>
        <w:t xml:space="preserve">  </w:t>
      </w:r>
      <w:proofErr w:type="gramStart"/>
      <w:r w:rsidR="007D0E93" w:rsidRPr="000010BB">
        <w:rPr>
          <w:lang w:eastAsia="en-US"/>
        </w:rPr>
        <w:t>ПРИЛОЖЕНИЕ  №</w:t>
      </w:r>
      <w:proofErr w:type="gramEnd"/>
      <w:r w:rsidR="007D0E93" w:rsidRPr="000010BB">
        <w:rPr>
          <w:lang w:eastAsia="en-US"/>
        </w:rPr>
        <w:t xml:space="preserve"> 2</w:t>
      </w:r>
    </w:p>
    <w:p w14:paraId="5AD7538E" w14:textId="01A73A5E" w:rsidR="007D0E93" w:rsidRPr="000010BB" w:rsidRDefault="007D0E93" w:rsidP="00E955D5">
      <w:pPr>
        <w:tabs>
          <w:tab w:val="left" w:pos="5812"/>
          <w:tab w:val="left" w:pos="8833"/>
        </w:tabs>
        <w:suppressAutoHyphens w:val="0"/>
        <w:ind w:left="5670" w:right="141" w:hanging="141"/>
        <w:rPr>
          <w:lang w:eastAsia="ru-RU"/>
        </w:rPr>
      </w:pPr>
      <w:proofErr w:type="gramStart"/>
      <w:r w:rsidRPr="000010BB">
        <w:rPr>
          <w:lang w:eastAsia="ru-RU"/>
        </w:rPr>
        <w:t>к</w:t>
      </w:r>
      <w:proofErr w:type="gramEnd"/>
      <w:r w:rsidRPr="000010BB">
        <w:rPr>
          <w:lang w:eastAsia="ru-RU"/>
        </w:rPr>
        <w:t xml:space="preserve"> Договору от «___» _</w:t>
      </w:r>
      <w:r w:rsidR="00E955D5">
        <w:rPr>
          <w:lang w:val="en-US" w:eastAsia="ru-RU"/>
        </w:rPr>
        <w:t>_</w:t>
      </w:r>
      <w:r w:rsidRPr="000010BB">
        <w:rPr>
          <w:lang w:eastAsia="ru-RU"/>
        </w:rPr>
        <w:t>__ 2024г.</w:t>
      </w:r>
    </w:p>
    <w:p w14:paraId="3407F791" w14:textId="77777777" w:rsidR="007D0E93" w:rsidRPr="00E955D5" w:rsidRDefault="007D0E93" w:rsidP="00BC3321">
      <w:pPr>
        <w:tabs>
          <w:tab w:val="left" w:pos="8833"/>
        </w:tabs>
        <w:suppressAutoHyphens w:val="0"/>
        <w:ind w:left="5670" w:right="141"/>
        <w:rPr>
          <w:lang w:val="en-US" w:eastAsia="ru-RU"/>
        </w:rPr>
      </w:pPr>
    </w:p>
    <w:p w14:paraId="11AD63ED" w14:textId="77777777" w:rsidR="007D0E93" w:rsidRDefault="007D0E93" w:rsidP="00BC3321">
      <w:pPr>
        <w:ind w:right="141"/>
      </w:pPr>
    </w:p>
    <w:p w14:paraId="43DF3FCF" w14:textId="77777777" w:rsidR="007D0E93" w:rsidRDefault="007D0E93" w:rsidP="00BC3321">
      <w:pPr>
        <w:ind w:right="141"/>
        <w:jc w:val="center"/>
        <w:rPr>
          <w:b/>
        </w:rPr>
      </w:pPr>
      <w:r>
        <w:rPr>
          <w:b/>
        </w:rPr>
        <w:t>СПЕЦИФИКАЦИЯ</w:t>
      </w:r>
    </w:p>
    <w:p w14:paraId="669FB154" w14:textId="77777777" w:rsidR="007D0E93" w:rsidRDefault="007D0E93" w:rsidP="00BC3321">
      <w:pPr>
        <w:ind w:right="141"/>
      </w:pPr>
    </w:p>
    <w:p w14:paraId="1762C826" w14:textId="77777777" w:rsidR="007D0E93" w:rsidRDefault="007D0E93" w:rsidP="00BC3321">
      <w:pPr>
        <w:widowControl w:val="0"/>
        <w:tabs>
          <w:tab w:val="left" w:pos="708"/>
        </w:tabs>
        <w:ind w:right="141"/>
        <w:jc w:val="center"/>
        <w:outlineLvl w:val="1"/>
        <w:rPr>
          <w:b/>
        </w:rPr>
      </w:pPr>
      <w:r>
        <w:rPr>
          <w:b/>
        </w:rPr>
        <w:t>СВЕДЕНИЯ ПОСТАВЩИКА О ПОСТАВЛЯЕМОМ ИМ ТОВАРЕ</w:t>
      </w:r>
    </w:p>
    <w:p w14:paraId="43A50B1C" w14:textId="77777777" w:rsidR="007D0E93" w:rsidRDefault="007D0E93" w:rsidP="00BC3321">
      <w:pPr>
        <w:widowControl w:val="0"/>
        <w:tabs>
          <w:tab w:val="left" w:pos="708"/>
        </w:tabs>
        <w:ind w:right="141"/>
        <w:jc w:val="center"/>
        <w:outlineLvl w:val="1"/>
        <w:rPr>
          <w:bCs/>
          <w:i/>
        </w:rPr>
      </w:pPr>
      <w:r>
        <w:rPr>
          <w:bCs/>
        </w:rPr>
        <w:t>(</w:t>
      </w:r>
      <w:proofErr w:type="gramStart"/>
      <w:r>
        <w:rPr>
          <w:bCs/>
          <w:i/>
        </w:rPr>
        <w:t>заполняется</w:t>
      </w:r>
      <w:proofErr w:type="gramEnd"/>
      <w:r>
        <w:rPr>
          <w:bCs/>
          <w:i/>
        </w:rPr>
        <w:t xml:space="preserve">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2DA7F894" w14:textId="77777777" w:rsidR="007D0E93" w:rsidRDefault="007D0E93" w:rsidP="00BC3321">
      <w:pPr>
        <w:widowControl w:val="0"/>
        <w:tabs>
          <w:tab w:val="left" w:pos="708"/>
        </w:tabs>
        <w:ind w:right="141"/>
        <w:jc w:val="center"/>
        <w:outlineLvl w:val="1"/>
        <w:rPr>
          <w:bCs/>
          <w: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2"/>
        <w:gridCol w:w="1418"/>
        <w:gridCol w:w="1275"/>
        <w:gridCol w:w="1418"/>
        <w:gridCol w:w="1276"/>
      </w:tblGrid>
      <w:tr w:rsidR="007D0E93" w14:paraId="4F8ED691" w14:textId="77777777" w:rsidTr="00BC3321">
        <w:tc>
          <w:tcPr>
            <w:tcW w:w="567" w:type="dxa"/>
            <w:tcBorders>
              <w:top w:val="single" w:sz="4" w:space="0" w:color="auto"/>
              <w:left w:val="single" w:sz="4" w:space="0" w:color="auto"/>
              <w:bottom w:val="single" w:sz="4" w:space="0" w:color="auto"/>
              <w:right w:val="single" w:sz="4" w:space="0" w:color="auto"/>
            </w:tcBorders>
            <w:vAlign w:val="center"/>
            <w:hideMark/>
          </w:tcPr>
          <w:p w14:paraId="1FF82394" w14:textId="77777777" w:rsidR="007D0E93" w:rsidRPr="001534CF" w:rsidRDefault="007D0E93" w:rsidP="00BC3321">
            <w:pPr>
              <w:ind w:right="141"/>
              <w:jc w:val="center"/>
              <w:rPr>
                <w:b/>
              </w:rPr>
            </w:pPr>
            <w:r w:rsidRPr="001534CF">
              <w:rPr>
                <w:b/>
              </w:rPr>
              <w:t>№ п/п</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D79A821" w14:textId="77777777" w:rsidR="007D0E93" w:rsidRPr="001534CF" w:rsidRDefault="007D0E93" w:rsidP="00BC3321">
            <w:pPr>
              <w:ind w:right="141"/>
              <w:jc w:val="center"/>
              <w:rPr>
                <w:b/>
              </w:rPr>
            </w:pPr>
            <w:r w:rsidRPr="001534CF">
              <w:rPr>
                <w:b/>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3B8C8" w14:textId="77777777" w:rsidR="007D0E93" w:rsidRPr="001534CF" w:rsidRDefault="007D0E93" w:rsidP="00BC3321">
            <w:pPr>
              <w:ind w:right="141"/>
              <w:jc w:val="center"/>
              <w:rPr>
                <w:b/>
              </w:rPr>
            </w:pPr>
            <w:r w:rsidRPr="001534CF">
              <w:rPr>
                <w:b/>
              </w:rPr>
              <w:t>Ед. изм.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448C60" w14:textId="77777777" w:rsidR="007D0E93" w:rsidRPr="001534CF" w:rsidRDefault="007D0E93" w:rsidP="00BC3321">
            <w:pPr>
              <w:ind w:right="141"/>
              <w:jc w:val="center"/>
              <w:rPr>
                <w:b/>
              </w:rPr>
            </w:pPr>
            <w:r w:rsidRPr="001534CF">
              <w:rPr>
                <w:b/>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A0FCC" w14:textId="77777777" w:rsidR="007D0E93" w:rsidRPr="001534CF" w:rsidRDefault="007D0E93" w:rsidP="00BC3321">
            <w:pPr>
              <w:ind w:right="141"/>
              <w:jc w:val="center"/>
              <w:rPr>
                <w:b/>
              </w:rPr>
            </w:pPr>
            <w:r w:rsidRPr="001534CF">
              <w:rPr>
                <w:b/>
              </w:rPr>
              <w:t>Цена с НДС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CCE58C" w14:textId="77777777" w:rsidR="007D0E93" w:rsidRPr="001534CF" w:rsidRDefault="007D0E93" w:rsidP="00BC3321">
            <w:pPr>
              <w:ind w:right="141"/>
              <w:jc w:val="center"/>
              <w:rPr>
                <w:b/>
              </w:rPr>
            </w:pPr>
            <w:r w:rsidRPr="001534CF">
              <w:rPr>
                <w:b/>
              </w:rPr>
              <w:t>Сумма с НДС</w:t>
            </w:r>
          </w:p>
        </w:tc>
      </w:tr>
      <w:tr w:rsidR="007D0E93" w14:paraId="5F87FE37" w14:textId="77777777" w:rsidTr="00BC3321">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14:paraId="35CA670C" w14:textId="77777777" w:rsidR="007D0E93" w:rsidRDefault="007D0E93" w:rsidP="00BC3321">
            <w:pPr>
              <w:ind w:right="141"/>
              <w:jc w:val="center"/>
            </w:pPr>
            <w: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0E00BA8" w14:textId="77777777" w:rsidR="007D0E93" w:rsidRDefault="007D0E93" w:rsidP="00BC3321">
            <w:pPr>
              <w:ind w:right="141"/>
              <w:jc w:val="center"/>
            </w:pPr>
            <w:r>
              <w:t>2</w:t>
            </w:r>
          </w:p>
        </w:tc>
        <w:tc>
          <w:tcPr>
            <w:tcW w:w="1418" w:type="dxa"/>
            <w:tcBorders>
              <w:top w:val="single" w:sz="4" w:space="0" w:color="auto"/>
              <w:left w:val="single" w:sz="4" w:space="0" w:color="auto"/>
              <w:bottom w:val="single" w:sz="4" w:space="0" w:color="auto"/>
              <w:right w:val="single" w:sz="4" w:space="0" w:color="auto"/>
            </w:tcBorders>
            <w:hideMark/>
          </w:tcPr>
          <w:p w14:paraId="1E2BECC6" w14:textId="77777777" w:rsidR="007D0E93" w:rsidRDefault="007D0E93" w:rsidP="00BC3321">
            <w:pPr>
              <w:ind w:right="141"/>
              <w:jc w:val="center"/>
            </w:pPr>
            <w: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271903" w14:textId="77777777" w:rsidR="007D0E93" w:rsidRDefault="007D0E93" w:rsidP="00BC3321">
            <w:pPr>
              <w:ind w:right="141"/>
              <w:jc w:val="cente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73A97" w14:textId="77777777" w:rsidR="007D0E93" w:rsidRDefault="007D0E93" w:rsidP="00BC3321">
            <w:pPr>
              <w:ind w:right="141"/>
              <w:jc w:val="center"/>
            </w:pPr>
            <w:r>
              <w:t>6</w:t>
            </w:r>
          </w:p>
        </w:tc>
        <w:tc>
          <w:tcPr>
            <w:tcW w:w="1276" w:type="dxa"/>
            <w:tcBorders>
              <w:top w:val="single" w:sz="4" w:space="0" w:color="auto"/>
              <w:left w:val="single" w:sz="4" w:space="0" w:color="auto"/>
              <w:bottom w:val="single" w:sz="4" w:space="0" w:color="auto"/>
              <w:right w:val="single" w:sz="4" w:space="0" w:color="auto"/>
            </w:tcBorders>
            <w:hideMark/>
          </w:tcPr>
          <w:p w14:paraId="4B8F9D07" w14:textId="77777777" w:rsidR="007D0E93" w:rsidRDefault="007D0E93" w:rsidP="00BC3321">
            <w:pPr>
              <w:ind w:right="141"/>
              <w:jc w:val="center"/>
            </w:pPr>
            <w:r>
              <w:t>7</w:t>
            </w:r>
          </w:p>
        </w:tc>
      </w:tr>
      <w:tr w:rsidR="007D0E93" w14:paraId="5927A105" w14:textId="77777777" w:rsidTr="00BC3321">
        <w:trPr>
          <w:trHeight w:val="255"/>
        </w:trPr>
        <w:tc>
          <w:tcPr>
            <w:tcW w:w="567" w:type="dxa"/>
            <w:tcBorders>
              <w:top w:val="single" w:sz="4" w:space="0" w:color="auto"/>
              <w:left w:val="single" w:sz="4" w:space="0" w:color="auto"/>
              <w:bottom w:val="single" w:sz="4" w:space="0" w:color="auto"/>
              <w:right w:val="single" w:sz="4" w:space="0" w:color="auto"/>
            </w:tcBorders>
            <w:vAlign w:val="center"/>
          </w:tcPr>
          <w:p w14:paraId="7F307AAA" w14:textId="77777777" w:rsidR="007D0E93" w:rsidRDefault="007D0E93" w:rsidP="00BC3321">
            <w:pPr>
              <w:ind w:right="141"/>
              <w:jc w:val="center"/>
            </w:pPr>
            <w:r>
              <w:t>1</w:t>
            </w:r>
          </w:p>
        </w:tc>
        <w:tc>
          <w:tcPr>
            <w:tcW w:w="2972" w:type="dxa"/>
            <w:tcBorders>
              <w:top w:val="single" w:sz="4" w:space="0" w:color="auto"/>
              <w:left w:val="single" w:sz="4" w:space="0" w:color="auto"/>
              <w:bottom w:val="single" w:sz="4" w:space="0" w:color="auto"/>
              <w:right w:val="single" w:sz="4" w:space="0" w:color="auto"/>
            </w:tcBorders>
          </w:tcPr>
          <w:p w14:paraId="01DEC12D" w14:textId="77777777" w:rsidR="007D0E93" w:rsidRPr="00D40D3A" w:rsidRDefault="007D0E93" w:rsidP="00BC3321">
            <w:pPr>
              <w:tabs>
                <w:tab w:val="left" w:pos="3220"/>
              </w:tabs>
              <w:ind w:right="141"/>
              <w:jc w:val="center"/>
              <w:rPr>
                <w:sz w:val="28"/>
                <w:szCs w:val="28"/>
                <w:lang w:val="en-US"/>
              </w:rPr>
            </w:pPr>
          </w:p>
        </w:tc>
        <w:tc>
          <w:tcPr>
            <w:tcW w:w="1418" w:type="dxa"/>
            <w:tcBorders>
              <w:top w:val="single" w:sz="4" w:space="0" w:color="auto"/>
              <w:left w:val="single" w:sz="4" w:space="0" w:color="auto"/>
              <w:bottom w:val="single" w:sz="4" w:space="0" w:color="auto"/>
              <w:right w:val="single" w:sz="4" w:space="0" w:color="auto"/>
            </w:tcBorders>
          </w:tcPr>
          <w:p w14:paraId="59A580BC" w14:textId="77777777" w:rsidR="007D0E93" w:rsidRDefault="007D0E93" w:rsidP="00BC3321">
            <w:pPr>
              <w:ind w:right="141"/>
              <w:jc w:val="center"/>
            </w:pPr>
          </w:p>
        </w:tc>
        <w:tc>
          <w:tcPr>
            <w:tcW w:w="1275" w:type="dxa"/>
            <w:tcBorders>
              <w:top w:val="single" w:sz="4" w:space="0" w:color="auto"/>
              <w:left w:val="single" w:sz="4" w:space="0" w:color="auto"/>
              <w:bottom w:val="single" w:sz="4" w:space="0" w:color="auto"/>
              <w:right w:val="single" w:sz="4" w:space="0" w:color="auto"/>
            </w:tcBorders>
          </w:tcPr>
          <w:p w14:paraId="3D489EA4" w14:textId="77777777" w:rsidR="007D0E93" w:rsidRDefault="007D0E93" w:rsidP="00BC3321">
            <w:pPr>
              <w:ind w:right="141"/>
              <w:jc w:val="center"/>
            </w:pPr>
          </w:p>
        </w:tc>
        <w:tc>
          <w:tcPr>
            <w:tcW w:w="1418" w:type="dxa"/>
            <w:tcBorders>
              <w:top w:val="single" w:sz="4" w:space="0" w:color="auto"/>
              <w:left w:val="single" w:sz="4" w:space="0" w:color="auto"/>
              <w:bottom w:val="single" w:sz="4" w:space="0" w:color="auto"/>
              <w:right w:val="single" w:sz="4" w:space="0" w:color="auto"/>
            </w:tcBorders>
          </w:tcPr>
          <w:p w14:paraId="25FACB1A" w14:textId="77777777" w:rsidR="007D0E93" w:rsidRDefault="007D0E93" w:rsidP="00BC3321">
            <w:pPr>
              <w:ind w:right="141"/>
            </w:pPr>
          </w:p>
        </w:tc>
        <w:tc>
          <w:tcPr>
            <w:tcW w:w="1276" w:type="dxa"/>
            <w:tcBorders>
              <w:top w:val="single" w:sz="4" w:space="0" w:color="auto"/>
              <w:left w:val="single" w:sz="4" w:space="0" w:color="auto"/>
              <w:bottom w:val="single" w:sz="4" w:space="0" w:color="auto"/>
              <w:right w:val="single" w:sz="4" w:space="0" w:color="auto"/>
            </w:tcBorders>
          </w:tcPr>
          <w:p w14:paraId="214E6FE6" w14:textId="77777777" w:rsidR="007D0E93" w:rsidRDefault="007D0E93" w:rsidP="00BC3321">
            <w:pPr>
              <w:ind w:right="141"/>
            </w:pPr>
          </w:p>
        </w:tc>
      </w:tr>
      <w:tr w:rsidR="007D0E93" w14:paraId="13AA6F28" w14:textId="77777777" w:rsidTr="00BC3321">
        <w:trPr>
          <w:trHeight w:val="255"/>
        </w:trPr>
        <w:tc>
          <w:tcPr>
            <w:tcW w:w="567" w:type="dxa"/>
            <w:tcBorders>
              <w:top w:val="single" w:sz="4" w:space="0" w:color="auto"/>
              <w:left w:val="single" w:sz="4" w:space="0" w:color="auto"/>
              <w:bottom w:val="single" w:sz="4" w:space="0" w:color="auto"/>
              <w:right w:val="single" w:sz="4" w:space="0" w:color="auto"/>
            </w:tcBorders>
            <w:vAlign w:val="center"/>
          </w:tcPr>
          <w:p w14:paraId="60592E2E" w14:textId="77777777" w:rsidR="007D0E93" w:rsidRDefault="007D0E93" w:rsidP="00BC3321">
            <w:pPr>
              <w:ind w:right="141"/>
              <w:jc w:val="center"/>
            </w:pPr>
            <w:r>
              <w:t>2</w:t>
            </w:r>
          </w:p>
        </w:tc>
        <w:tc>
          <w:tcPr>
            <w:tcW w:w="2972" w:type="dxa"/>
            <w:tcBorders>
              <w:top w:val="single" w:sz="4" w:space="0" w:color="auto"/>
              <w:left w:val="single" w:sz="4" w:space="0" w:color="auto"/>
              <w:bottom w:val="single" w:sz="4" w:space="0" w:color="auto"/>
              <w:right w:val="single" w:sz="4" w:space="0" w:color="auto"/>
            </w:tcBorders>
          </w:tcPr>
          <w:p w14:paraId="584D9418" w14:textId="77777777" w:rsidR="007D0E93" w:rsidRPr="00D40D3A" w:rsidRDefault="007D0E93" w:rsidP="00BC3321">
            <w:pPr>
              <w:tabs>
                <w:tab w:val="left" w:pos="3220"/>
              </w:tabs>
              <w:ind w:right="141"/>
              <w:jc w:val="center"/>
              <w:rPr>
                <w:sz w:val="28"/>
                <w:szCs w:val="28"/>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tcPr>
          <w:p w14:paraId="33374073" w14:textId="77777777" w:rsidR="007D0E93" w:rsidRDefault="007D0E93" w:rsidP="00BC3321">
            <w:pPr>
              <w:ind w:right="141"/>
              <w:jc w:val="center"/>
            </w:pPr>
          </w:p>
        </w:tc>
        <w:tc>
          <w:tcPr>
            <w:tcW w:w="1275" w:type="dxa"/>
            <w:tcBorders>
              <w:top w:val="single" w:sz="4" w:space="0" w:color="auto"/>
              <w:left w:val="single" w:sz="4" w:space="0" w:color="auto"/>
              <w:bottom w:val="single" w:sz="4" w:space="0" w:color="auto"/>
              <w:right w:val="single" w:sz="4" w:space="0" w:color="auto"/>
            </w:tcBorders>
          </w:tcPr>
          <w:p w14:paraId="69B04C8C" w14:textId="77777777" w:rsidR="007D0E93" w:rsidRDefault="007D0E93" w:rsidP="00BC3321">
            <w:pPr>
              <w:ind w:right="141"/>
              <w:jc w:val="center"/>
            </w:pPr>
          </w:p>
        </w:tc>
        <w:tc>
          <w:tcPr>
            <w:tcW w:w="1418" w:type="dxa"/>
            <w:tcBorders>
              <w:top w:val="single" w:sz="4" w:space="0" w:color="auto"/>
              <w:left w:val="single" w:sz="4" w:space="0" w:color="auto"/>
              <w:bottom w:val="single" w:sz="4" w:space="0" w:color="auto"/>
              <w:right w:val="single" w:sz="4" w:space="0" w:color="auto"/>
            </w:tcBorders>
          </w:tcPr>
          <w:p w14:paraId="2B758FB8" w14:textId="77777777" w:rsidR="007D0E93" w:rsidRDefault="007D0E93" w:rsidP="00BC3321">
            <w:pPr>
              <w:ind w:right="141"/>
            </w:pPr>
          </w:p>
        </w:tc>
        <w:tc>
          <w:tcPr>
            <w:tcW w:w="1276" w:type="dxa"/>
            <w:tcBorders>
              <w:top w:val="single" w:sz="4" w:space="0" w:color="auto"/>
              <w:left w:val="single" w:sz="4" w:space="0" w:color="auto"/>
              <w:bottom w:val="single" w:sz="4" w:space="0" w:color="auto"/>
              <w:right w:val="single" w:sz="4" w:space="0" w:color="auto"/>
            </w:tcBorders>
          </w:tcPr>
          <w:p w14:paraId="58175F28" w14:textId="77777777" w:rsidR="007D0E93" w:rsidRDefault="007D0E93" w:rsidP="00BC3321">
            <w:pPr>
              <w:ind w:right="141"/>
            </w:pPr>
          </w:p>
        </w:tc>
      </w:tr>
      <w:tr w:rsidR="007D0E93" w14:paraId="460CBACA" w14:textId="77777777" w:rsidTr="00BC3321">
        <w:trPr>
          <w:trHeight w:val="255"/>
        </w:trPr>
        <w:tc>
          <w:tcPr>
            <w:tcW w:w="567" w:type="dxa"/>
            <w:tcBorders>
              <w:top w:val="single" w:sz="4" w:space="0" w:color="auto"/>
              <w:left w:val="single" w:sz="4" w:space="0" w:color="auto"/>
              <w:bottom w:val="single" w:sz="4" w:space="0" w:color="auto"/>
              <w:right w:val="single" w:sz="4" w:space="0" w:color="auto"/>
            </w:tcBorders>
            <w:vAlign w:val="center"/>
          </w:tcPr>
          <w:p w14:paraId="0C76FB0C" w14:textId="77777777" w:rsidR="007D0E93" w:rsidRDefault="007D0E93" w:rsidP="00BC3321">
            <w:pPr>
              <w:ind w:right="141"/>
              <w:jc w:val="center"/>
            </w:pPr>
            <w:r>
              <w:t>3</w:t>
            </w:r>
          </w:p>
        </w:tc>
        <w:tc>
          <w:tcPr>
            <w:tcW w:w="2972" w:type="dxa"/>
            <w:tcBorders>
              <w:top w:val="single" w:sz="4" w:space="0" w:color="auto"/>
              <w:left w:val="single" w:sz="4" w:space="0" w:color="auto"/>
              <w:bottom w:val="single" w:sz="4" w:space="0" w:color="auto"/>
              <w:right w:val="single" w:sz="4" w:space="0" w:color="auto"/>
            </w:tcBorders>
          </w:tcPr>
          <w:p w14:paraId="4B89A099" w14:textId="77777777" w:rsidR="007D0E93" w:rsidRPr="003B7BF5" w:rsidRDefault="007D0E93" w:rsidP="00BC3321">
            <w:pPr>
              <w:tabs>
                <w:tab w:val="left" w:pos="3220"/>
              </w:tabs>
              <w:ind w:right="141"/>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9E2F1FC" w14:textId="77777777" w:rsidR="007D0E93" w:rsidRPr="002B4D2A" w:rsidRDefault="007D0E93" w:rsidP="00BC3321">
            <w:pPr>
              <w:ind w:right="141"/>
              <w:jc w:val="center"/>
            </w:pPr>
          </w:p>
        </w:tc>
        <w:tc>
          <w:tcPr>
            <w:tcW w:w="1275" w:type="dxa"/>
            <w:tcBorders>
              <w:top w:val="single" w:sz="4" w:space="0" w:color="auto"/>
              <w:left w:val="single" w:sz="4" w:space="0" w:color="auto"/>
              <w:bottom w:val="single" w:sz="4" w:space="0" w:color="auto"/>
              <w:right w:val="single" w:sz="4" w:space="0" w:color="auto"/>
            </w:tcBorders>
          </w:tcPr>
          <w:p w14:paraId="126A39AD" w14:textId="77777777" w:rsidR="007D0E93" w:rsidRDefault="007D0E93" w:rsidP="00BC3321">
            <w:pPr>
              <w:ind w:right="141"/>
              <w:jc w:val="center"/>
            </w:pPr>
          </w:p>
        </w:tc>
        <w:tc>
          <w:tcPr>
            <w:tcW w:w="1418" w:type="dxa"/>
            <w:tcBorders>
              <w:top w:val="single" w:sz="4" w:space="0" w:color="auto"/>
              <w:left w:val="single" w:sz="4" w:space="0" w:color="auto"/>
              <w:bottom w:val="single" w:sz="4" w:space="0" w:color="auto"/>
              <w:right w:val="single" w:sz="4" w:space="0" w:color="auto"/>
            </w:tcBorders>
          </w:tcPr>
          <w:p w14:paraId="10334F55" w14:textId="77777777" w:rsidR="007D0E93" w:rsidRDefault="007D0E93" w:rsidP="00BC3321">
            <w:pPr>
              <w:ind w:right="141"/>
            </w:pPr>
          </w:p>
        </w:tc>
        <w:tc>
          <w:tcPr>
            <w:tcW w:w="1276" w:type="dxa"/>
            <w:tcBorders>
              <w:top w:val="single" w:sz="4" w:space="0" w:color="auto"/>
              <w:left w:val="single" w:sz="4" w:space="0" w:color="auto"/>
              <w:bottom w:val="single" w:sz="4" w:space="0" w:color="auto"/>
              <w:right w:val="single" w:sz="4" w:space="0" w:color="auto"/>
            </w:tcBorders>
          </w:tcPr>
          <w:p w14:paraId="1B772D2C" w14:textId="77777777" w:rsidR="007D0E93" w:rsidRDefault="007D0E93" w:rsidP="00BC3321">
            <w:pPr>
              <w:ind w:right="141"/>
            </w:pPr>
          </w:p>
        </w:tc>
      </w:tr>
      <w:tr w:rsidR="007D0E93" w14:paraId="4A6236F0" w14:textId="77777777" w:rsidTr="00BC3321">
        <w:trPr>
          <w:trHeight w:val="255"/>
        </w:trPr>
        <w:tc>
          <w:tcPr>
            <w:tcW w:w="567" w:type="dxa"/>
            <w:tcBorders>
              <w:top w:val="single" w:sz="4" w:space="0" w:color="auto"/>
              <w:left w:val="single" w:sz="4" w:space="0" w:color="auto"/>
              <w:bottom w:val="single" w:sz="4" w:space="0" w:color="auto"/>
              <w:right w:val="single" w:sz="4" w:space="0" w:color="auto"/>
            </w:tcBorders>
            <w:vAlign w:val="center"/>
          </w:tcPr>
          <w:p w14:paraId="06F68239" w14:textId="77777777" w:rsidR="007D0E93" w:rsidRDefault="007D0E93" w:rsidP="00BC3321">
            <w:pPr>
              <w:ind w:right="141"/>
              <w:jc w:val="center"/>
            </w:pPr>
          </w:p>
        </w:tc>
        <w:tc>
          <w:tcPr>
            <w:tcW w:w="2972" w:type="dxa"/>
            <w:tcBorders>
              <w:top w:val="single" w:sz="4" w:space="0" w:color="auto"/>
              <w:left w:val="single" w:sz="4" w:space="0" w:color="auto"/>
              <w:bottom w:val="single" w:sz="4" w:space="0" w:color="auto"/>
              <w:right w:val="single" w:sz="4" w:space="0" w:color="auto"/>
            </w:tcBorders>
          </w:tcPr>
          <w:p w14:paraId="39EE7171" w14:textId="77777777" w:rsidR="007D0E93" w:rsidRDefault="007D0E93" w:rsidP="00BC3321">
            <w:pPr>
              <w:tabs>
                <w:tab w:val="left" w:pos="3220"/>
              </w:tabs>
              <w:ind w:right="141"/>
              <w:jc w:val="center"/>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14:paraId="0B82C064" w14:textId="77777777" w:rsidR="007D0E93" w:rsidRPr="005F782D" w:rsidRDefault="007D0E93" w:rsidP="00BC3321">
            <w:pPr>
              <w:ind w:right="141"/>
              <w:jc w:val="center"/>
            </w:pPr>
          </w:p>
        </w:tc>
        <w:tc>
          <w:tcPr>
            <w:tcW w:w="1275" w:type="dxa"/>
            <w:tcBorders>
              <w:top w:val="single" w:sz="4" w:space="0" w:color="auto"/>
              <w:left w:val="single" w:sz="4" w:space="0" w:color="auto"/>
              <w:bottom w:val="single" w:sz="4" w:space="0" w:color="auto"/>
              <w:right w:val="single" w:sz="4" w:space="0" w:color="auto"/>
            </w:tcBorders>
          </w:tcPr>
          <w:p w14:paraId="321B629E" w14:textId="77777777" w:rsidR="007D0E93" w:rsidRDefault="007D0E93" w:rsidP="00BC3321">
            <w:pPr>
              <w:ind w:right="141"/>
              <w:jc w:val="center"/>
            </w:pPr>
          </w:p>
        </w:tc>
        <w:tc>
          <w:tcPr>
            <w:tcW w:w="1418" w:type="dxa"/>
            <w:tcBorders>
              <w:top w:val="single" w:sz="4" w:space="0" w:color="auto"/>
              <w:left w:val="single" w:sz="4" w:space="0" w:color="auto"/>
              <w:bottom w:val="single" w:sz="4" w:space="0" w:color="auto"/>
              <w:right w:val="single" w:sz="4" w:space="0" w:color="auto"/>
            </w:tcBorders>
          </w:tcPr>
          <w:p w14:paraId="5FA31A44" w14:textId="77777777" w:rsidR="007D0E93" w:rsidRDefault="007D0E93" w:rsidP="00BC3321">
            <w:pPr>
              <w:ind w:right="141"/>
            </w:pPr>
          </w:p>
        </w:tc>
        <w:tc>
          <w:tcPr>
            <w:tcW w:w="1276" w:type="dxa"/>
            <w:tcBorders>
              <w:top w:val="single" w:sz="4" w:space="0" w:color="auto"/>
              <w:left w:val="single" w:sz="4" w:space="0" w:color="auto"/>
              <w:bottom w:val="single" w:sz="4" w:space="0" w:color="auto"/>
              <w:right w:val="single" w:sz="4" w:space="0" w:color="auto"/>
            </w:tcBorders>
          </w:tcPr>
          <w:p w14:paraId="0F339EDD" w14:textId="77777777" w:rsidR="007D0E93" w:rsidRDefault="007D0E93" w:rsidP="00BC3321">
            <w:pPr>
              <w:ind w:right="141"/>
            </w:pPr>
          </w:p>
        </w:tc>
      </w:tr>
    </w:tbl>
    <w:p w14:paraId="34E266EF" w14:textId="77777777" w:rsidR="007D0E93" w:rsidRDefault="007D0E93" w:rsidP="00BC3321">
      <w:pPr>
        <w:ind w:right="141" w:firstLine="567"/>
        <w:jc w:val="both"/>
      </w:pPr>
    </w:p>
    <w:p w14:paraId="6C93BF2E" w14:textId="77777777" w:rsidR="007D0E93" w:rsidRDefault="007D0E93" w:rsidP="00BC3321">
      <w:pPr>
        <w:ind w:right="141" w:firstLine="567"/>
        <w:jc w:val="both"/>
      </w:pPr>
    </w:p>
    <w:p w14:paraId="7B1A382D" w14:textId="77777777" w:rsidR="007D0E93" w:rsidRDefault="007D0E93" w:rsidP="00BC3321">
      <w:pPr>
        <w:ind w:right="141"/>
        <w:jc w:val="both"/>
      </w:pPr>
    </w:p>
    <w:tbl>
      <w:tblPr>
        <w:tblW w:w="9782" w:type="dxa"/>
        <w:tblLayout w:type="fixed"/>
        <w:tblLook w:val="01E0" w:firstRow="1" w:lastRow="1" w:firstColumn="1" w:lastColumn="1" w:noHBand="0" w:noVBand="0"/>
      </w:tblPr>
      <w:tblGrid>
        <w:gridCol w:w="4962"/>
        <w:gridCol w:w="284"/>
        <w:gridCol w:w="4536"/>
      </w:tblGrid>
      <w:tr w:rsidR="007D0E93" w:rsidRPr="0042392A" w14:paraId="7320E719" w14:textId="77777777" w:rsidTr="00211E30">
        <w:tc>
          <w:tcPr>
            <w:tcW w:w="4962" w:type="dxa"/>
          </w:tcPr>
          <w:p w14:paraId="37EA08EA" w14:textId="77777777" w:rsidR="007D0E93" w:rsidRPr="00BA45DB" w:rsidRDefault="007D0E93" w:rsidP="00BC3321">
            <w:pPr>
              <w:suppressAutoHyphens w:val="0"/>
              <w:ind w:left="-108" w:right="141"/>
              <w:rPr>
                <w:b/>
                <w:color w:val="000000"/>
              </w:rPr>
            </w:pPr>
            <w:r w:rsidRPr="00BA45DB">
              <w:rPr>
                <w:b/>
                <w:color w:val="000000"/>
              </w:rPr>
              <w:t>Заказчик</w:t>
            </w:r>
          </w:p>
          <w:p w14:paraId="2864C882" w14:textId="77777777" w:rsidR="007D0E93" w:rsidRPr="0042392A" w:rsidRDefault="007D0E93" w:rsidP="00BC3321">
            <w:pPr>
              <w:suppressAutoHyphens w:val="0"/>
              <w:ind w:left="-108" w:right="141"/>
              <w:rPr>
                <w:lang w:eastAsia="ru-RU"/>
              </w:rPr>
            </w:pPr>
            <w:r>
              <w:rPr>
                <w:color w:val="000000"/>
              </w:rPr>
              <w:t>Директор</w:t>
            </w:r>
          </w:p>
          <w:p w14:paraId="3D6CF25A" w14:textId="77777777" w:rsidR="007D0E93" w:rsidRPr="0042392A" w:rsidRDefault="007D0E93" w:rsidP="00BC3321">
            <w:pPr>
              <w:suppressAutoHyphens w:val="0"/>
              <w:ind w:left="-108" w:right="141"/>
              <w:rPr>
                <w:lang w:eastAsia="ru-RU"/>
              </w:rPr>
            </w:pPr>
          </w:p>
          <w:p w14:paraId="179A3958" w14:textId="7BFEE07F" w:rsidR="007D0E93" w:rsidRPr="0042392A" w:rsidRDefault="007D0E93" w:rsidP="00BC3321">
            <w:pPr>
              <w:suppressAutoHyphens w:val="0"/>
              <w:ind w:left="-108" w:right="141"/>
              <w:rPr>
                <w:lang w:eastAsia="ru-RU"/>
              </w:rPr>
            </w:pPr>
            <w:r>
              <w:rPr>
                <w:lang w:eastAsia="ru-RU"/>
              </w:rPr>
              <w:t>__________________/</w:t>
            </w:r>
            <w:proofErr w:type="spellStart"/>
            <w:r>
              <w:rPr>
                <w:lang w:eastAsia="ru-RU"/>
              </w:rPr>
              <w:t>И.Л.Губин</w:t>
            </w:r>
            <w:proofErr w:type="spellEnd"/>
            <w:r w:rsidR="00195723">
              <w:rPr>
                <w:lang w:eastAsia="ru-RU"/>
              </w:rPr>
              <w:t>/</w:t>
            </w:r>
          </w:p>
          <w:p w14:paraId="1296A5DC" w14:textId="77777777" w:rsidR="007D0E93" w:rsidRPr="0042392A" w:rsidRDefault="007D0E93" w:rsidP="00BC3321">
            <w:pPr>
              <w:suppressAutoHyphens w:val="0"/>
              <w:ind w:left="-108" w:right="141"/>
              <w:rPr>
                <w:b/>
                <w:lang w:eastAsia="ru-RU"/>
              </w:rPr>
            </w:pPr>
          </w:p>
        </w:tc>
        <w:tc>
          <w:tcPr>
            <w:tcW w:w="284" w:type="dxa"/>
          </w:tcPr>
          <w:p w14:paraId="3865A7F0" w14:textId="77777777" w:rsidR="007D0E93" w:rsidRPr="0042392A" w:rsidRDefault="007D0E93" w:rsidP="00BC3321">
            <w:pPr>
              <w:ind w:left="-108" w:right="141"/>
              <w:jc w:val="both"/>
            </w:pPr>
          </w:p>
        </w:tc>
        <w:tc>
          <w:tcPr>
            <w:tcW w:w="4536" w:type="dxa"/>
          </w:tcPr>
          <w:p w14:paraId="2EE872D0" w14:textId="77777777" w:rsidR="007D0E93" w:rsidRPr="00BA45DB" w:rsidRDefault="007D0E93" w:rsidP="00BC3321">
            <w:pPr>
              <w:suppressAutoHyphens w:val="0"/>
              <w:ind w:left="-108" w:right="141"/>
              <w:jc w:val="both"/>
              <w:rPr>
                <w:b/>
                <w:lang w:eastAsia="ru-RU"/>
              </w:rPr>
            </w:pPr>
            <w:r w:rsidRPr="00BA45DB">
              <w:rPr>
                <w:b/>
                <w:lang w:eastAsia="ru-RU"/>
              </w:rPr>
              <w:t>Поставщик</w:t>
            </w:r>
          </w:p>
          <w:p w14:paraId="26895A20" w14:textId="77777777" w:rsidR="007D0E93" w:rsidRPr="0042392A" w:rsidRDefault="007D0E93" w:rsidP="00BC3321">
            <w:pPr>
              <w:suppressAutoHyphens w:val="0"/>
              <w:ind w:left="-108" w:right="141"/>
              <w:jc w:val="both"/>
              <w:rPr>
                <w:lang w:eastAsia="ru-RU"/>
              </w:rPr>
            </w:pPr>
          </w:p>
          <w:p w14:paraId="7E5338D1" w14:textId="030F460C" w:rsidR="007D0E93" w:rsidRPr="0042392A" w:rsidRDefault="007D0E93" w:rsidP="00BC3321">
            <w:pPr>
              <w:suppressAutoHyphens w:val="0"/>
              <w:ind w:left="-108" w:right="141"/>
              <w:jc w:val="both"/>
              <w:rPr>
                <w:b/>
                <w:lang w:eastAsia="ru-RU"/>
              </w:rPr>
            </w:pPr>
            <w:r w:rsidRPr="0042392A">
              <w:rPr>
                <w:lang w:eastAsia="ru-RU"/>
              </w:rPr>
              <w:t>________________</w:t>
            </w:r>
            <w:r>
              <w:rPr>
                <w:lang w:eastAsia="ru-RU"/>
              </w:rPr>
              <w:t>/</w:t>
            </w:r>
            <w:r w:rsidR="00195723">
              <w:rPr>
                <w:lang w:eastAsia="ru-RU"/>
              </w:rPr>
              <w:t>____________/</w:t>
            </w:r>
          </w:p>
          <w:p w14:paraId="59B796CC" w14:textId="77777777" w:rsidR="007D0E93" w:rsidRPr="0042392A" w:rsidRDefault="007D0E93" w:rsidP="00BC3321">
            <w:pPr>
              <w:suppressAutoHyphens w:val="0"/>
              <w:ind w:left="-108" w:right="141"/>
              <w:jc w:val="both"/>
              <w:rPr>
                <w:color w:val="000000"/>
                <w:lang w:eastAsia="ru-RU"/>
              </w:rPr>
            </w:pPr>
          </w:p>
        </w:tc>
      </w:tr>
    </w:tbl>
    <w:p w14:paraId="504EA5DD" w14:textId="77777777" w:rsidR="007D0E93" w:rsidRDefault="007D0E93" w:rsidP="00BC3321">
      <w:pPr>
        <w:ind w:right="141"/>
      </w:pPr>
    </w:p>
    <w:p w14:paraId="360DF6B6" w14:textId="77777777" w:rsidR="007D0E93" w:rsidRPr="007D0E93" w:rsidRDefault="007D0E93" w:rsidP="00BC3321">
      <w:pPr>
        <w:ind w:right="141"/>
        <w:rPr>
          <w:lang w:val="en-US"/>
        </w:rPr>
      </w:pPr>
    </w:p>
    <w:p w14:paraId="033DDE53" w14:textId="77777777" w:rsidR="007D0E93" w:rsidRPr="007D0E93" w:rsidRDefault="007D0E93" w:rsidP="00BC3321">
      <w:pPr>
        <w:ind w:right="141"/>
        <w:rPr>
          <w:lang w:val="en-US"/>
        </w:rPr>
      </w:pPr>
    </w:p>
    <w:p w14:paraId="0759C988" w14:textId="77777777" w:rsidR="007D0E93" w:rsidRPr="007D0E93" w:rsidRDefault="007D0E93" w:rsidP="00BC3321">
      <w:pPr>
        <w:ind w:right="141"/>
        <w:rPr>
          <w:lang w:val="en-US"/>
        </w:rPr>
      </w:pPr>
    </w:p>
    <w:p w14:paraId="6428CF1E" w14:textId="77777777" w:rsidR="007D0E93" w:rsidRPr="007D0E93" w:rsidRDefault="007D0E93" w:rsidP="00BC3321">
      <w:pPr>
        <w:ind w:right="141"/>
        <w:rPr>
          <w:lang w:val="en-US"/>
        </w:rPr>
      </w:pPr>
    </w:p>
    <w:p w14:paraId="3CBC3CCB" w14:textId="77777777" w:rsidR="007D0E93" w:rsidRPr="007D0E93" w:rsidRDefault="007D0E93" w:rsidP="00BC3321">
      <w:pPr>
        <w:ind w:right="141"/>
        <w:rPr>
          <w:lang w:val="en-US"/>
        </w:rPr>
      </w:pPr>
    </w:p>
    <w:p w14:paraId="520DFAB7" w14:textId="77777777" w:rsidR="007D0E93" w:rsidRPr="007D0E93" w:rsidRDefault="007D0E93" w:rsidP="00BC3321">
      <w:pPr>
        <w:ind w:right="141"/>
        <w:rPr>
          <w:lang w:val="en-US"/>
        </w:rPr>
      </w:pPr>
    </w:p>
    <w:p w14:paraId="39420119" w14:textId="77777777" w:rsidR="007D0E93" w:rsidRPr="007D0E93" w:rsidRDefault="007D0E93" w:rsidP="00BC3321">
      <w:pPr>
        <w:ind w:right="141"/>
        <w:rPr>
          <w:lang w:val="en-US"/>
        </w:rPr>
      </w:pPr>
    </w:p>
    <w:p w14:paraId="53D041FE" w14:textId="77777777" w:rsidR="007D0E93" w:rsidRPr="007D0E93" w:rsidRDefault="007D0E93" w:rsidP="00BC3321">
      <w:pPr>
        <w:ind w:right="141"/>
        <w:rPr>
          <w:lang w:val="en-US"/>
        </w:rPr>
      </w:pPr>
    </w:p>
    <w:p w14:paraId="1C3BCDA3" w14:textId="77777777" w:rsidR="007D0E93" w:rsidRPr="007D0E93" w:rsidRDefault="007D0E93" w:rsidP="00BC3321">
      <w:pPr>
        <w:ind w:right="141"/>
        <w:rPr>
          <w:lang w:val="en-US"/>
        </w:rPr>
      </w:pPr>
    </w:p>
    <w:p w14:paraId="3F5D6537" w14:textId="77777777" w:rsidR="007D0E93" w:rsidRPr="007D0E93" w:rsidRDefault="007D0E93" w:rsidP="00BC3321">
      <w:pPr>
        <w:ind w:right="141"/>
        <w:rPr>
          <w:lang w:val="en-US"/>
        </w:rPr>
      </w:pPr>
    </w:p>
    <w:p w14:paraId="1F84503A" w14:textId="77777777" w:rsidR="007D0E93" w:rsidRPr="007D0E93" w:rsidRDefault="007D0E93" w:rsidP="00BC3321">
      <w:pPr>
        <w:ind w:right="141"/>
        <w:rPr>
          <w:lang w:val="en-US"/>
        </w:rPr>
      </w:pPr>
    </w:p>
    <w:p w14:paraId="3D69E841" w14:textId="77777777" w:rsidR="007D0E93" w:rsidRPr="007D0E93" w:rsidRDefault="007D0E93" w:rsidP="00BC3321">
      <w:pPr>
        <w:ind w:right="141"/>
        <w:rPr>
          <w:lang w:val="en-US"/>
        </w:rPr>
      </w:pPr>
    </w:p>
    <w:p w14:paraId="4DD2EF50" w14:textId="77777777" w:rsidR="007D0E93" w:rsidRPr="007D0E93" w:rsidRDefault="007D0E93" w:rsidP="00BC3321">
      <w:pPr>
        <w:ind w:right="141"/>
        <w:rPr>
          <w:lang w:val="en-US"/>
        </w:rPr>
      </w:pPr>
    </w:p>
    <w:p w14:paraId="47A564A0" w14:textId="77777777" w:rsidR="007D0E93" w:rsidRPr="007D0E93" w:rsidRDefault="007D0E93" w:rsidP="00BC3321">
      <w:pPr>
        <w:ind w:right="141"/>
        <w:rPr>
          <w:lang w:val="en-US"/>
        </w:rPr>
      </w:pPr>
    </w:p>
    <w:p w14:paraId="685A2BF7" w14:textId="77777777" w:rsidR="007D0E93" w:rsidRPr="007D0E93" w:rsidRDefault="007D0E93" w:rsidP="00BC3321">
      <w:pPr>
        <w:ind w:right="141"/>
        <w:rPr>
          <w:lang w:val="en-US"/>
        </w:rPr>
      </w:pPr>
    </w:p>
    <w:p w14:paraId="7E6F7B75" w14:textId="77777777" w:rsidR="007D0E93" w:rsidRPr="007D0E93" w:rsidRDefault="007D0E93" w:rsidP="00BC3321">
      <w:pPr>
        <w:ind w:right="141"/>
        <w:rPr>
          <w:lang w:val="en-US"/>
        </w:rPr>
      </w:pPr>
    </w:p>
    <w:p w14:paraId="5683A3F7" w14:textId="77777777" w:rsidR="007D0E93" w:rsidRPr="007D0E93" w:rsidRDefault="007D0E93" w:rsidP="00BC3321">
      <w:pPr>
        <w:ind w:right="141"/>
        <w:rPr>
          <w:lang w:val="en-US"/>
        </w:rPr>
      </w:pPr>
    </w:p>
    <w:p w14:paraId="1D35D169" w14:textId="77777777" w:rsidR="007D0E93" w:rsidRPr="007D0E93" w:rsidRDefault="007D0E93" w:rsidP="00BC3321">
      <w:pPr>
        <w:ind w:right="141"/>
        <w:rPr>
          <w:lang w:val="en-US"/>
        </w:rPr>
      </w:pPr>
    </w:p>
    <w:p w14:paraId="3F2947C1" w14:textId="77777777" w:rsidR="007D0E93" w:rsidRPr="007D0E93" w:rsidRDefault="007D0E93" w:rsidP="00BC3321">
      <w:pPr>
        <w:ind w:right="141"/>
        <w:rPr>
          <w:lang w:val="en-US"/>
        </w:rPr>
      </w:pPr>
    </w:p>
    <w:p w14:paraId="62D2EE15" w14:textId="600BC8F5" w:rsidR="005B044C" w:rsidRPr="007D0E93" w:rsidRDefault="005B044C" w:rsidP="00BC3321">
      <w:pPr>
        <w:ind w:right="141"/>
        <w:rPr>
          <w:lang w:val="en-US"/>
        </w:rPr>
      </w:pPr>
    </w:p>
    <w:sectPr w:rsidR="005B044C" w:rsidRPr="007D0E93" w:rsidSect="00FC264A">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00D5" w14:textId="77777777" w:rsidR="00266C88" w:rsidRDefault="00266C88" w:rsidP="00662B1F">
      <w:r>
        <w:separator/>
      </w:r>
    </w:p>
  </w:endnote>
  <w:endnote w:type="continuationSeparator" w:id="0">
    <w:p w14:paraId="6CDC89CD" w14:textId="77777777" w:rsidR="00266C88" w:rsidRDefault="00266C88" w:rsidP="0066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E5E40" w14:textId="77777777" w:rsidR="00266C88" w:rsidRDefault="00266C88" w:rsidP="00662B1F">
      <w:r>
        <w:separator/>
      </w:r>
    </w:p>
  </w:footnote>
  <w:footnote w:type="continuationSeparator" w:id="0">
    <w:p w14:paraId="7457AC25" w14:textId="77777777" w:rsidR="00266C88" w:rsidRDefault="00266C88" w:rsidP="00662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717700"/>
      <w:docPartObj>
        <w:docPartGallery w:val="Page Numbers (Top of Page)"/>
        <w:docPartUnique/>
      </w:docPartObj>
    </w:sdtPr>
    <w:sdtEndPr/>
    <w:sdtContent>
      <w:p w14:paraId="3791315E" w14:textId="5240A300" w:rsidR="00662B1F" w:rsidRDefault="00662B1F">
        <w:pPr>
          <w:pStyle w:val="af7"/>
          <w:jc w:val="right"/>
        </w:pPr>
        <w:r>
          <w:fldChar w:fldCharType="begin"/>
        </w:r>
        <w:r>
          <w:instrText>PAGE   \* MERGEFORMAT</w:instrText>
        </w:r>
        <w:r>
          <w:fldChar w:fldCharType="separate"/>
        </w:r>
        <w:r w:rsidR="00620353">
          <w:rPr>
            <w:noProof/>
          </w:rPr>
          <w:t>4</w:t>
        </w:r>
        <w:r>
          <w:fldChar w:fldCharType="end"/>
        </w:r>
      </w:p>
    </w:sdtContent>
  </w:sdt>
  <w:p w14:paraId="56C8D639" w14:textId="77777777" w:rsidR="00662B1F" w:rsidRDefault="00662B1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4096"/>
    <w:multiLevelType w:val="multilevel"/>
    <w:tmpl w:val="CF801C0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3)"/>
      <w:lvlJc w:val="left"/>
      <w:pPr>
        <w:tabs>
          <w:tab w:val="num" w:pos="2706"/>
        </w:tabs>
        <w:ind w:left="2706" w:hanging="720"/>
      </w:pPr>
      <w:rPr>
        <w:rFonts w:ascii="Times New Roman" w:eastAsia="Times New Roman" w:hAnsi="Times New Roman" w:cs="Times New Roman"/>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4692"/>
        </w:tabs>
        <w:ind w:left="4692" w:hanging="72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038"/>
        </w:tabs>
        <w:ind w:left="7038" w:hanging="108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384"/>
        </w:tabs>
        <w:ind w:left="9384" w:hanging="1440"/>
      </w:pPr>
      <w:rPr>
        <w:rFonts w:hint="default"/>
      </w:r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560"/>
        </w:tabs>
        <w:ind w:left="1560"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2836"/>
        </w:tabs>
        <w:ind w:left="2836"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F116811"/>
    <w:multiLevelType w:val="multilevel"/>
    <w:tmpl w:val="FBACAF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6965F0E"/>
    <w:multiLevelType w:val="hybridMultilevel"/>
    <w:tmpl w:val="3044EB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1"/>
    <w:rsid w:val="000010BB"/>
    <w:rsid w:val="00032EFD"/>
    <w:rsid w:val="0005093B"/>
    <w:rsid w:val="00050FEE"/>
    <w:rsid w:val="00095015"/>
    <w:rsid w:val="000A2D37"/>
    <w:rsid w:val="000B3C25"/>
    <w:rsid w:val="00103FB2"/>
    <w:rsid w:val="001767AA"/>
    <w:rsid w:val="0018749E"/>
    <w:rsid w:val="00195723"/>
    <w:rsid w:val="001E248E"/>
    <w:rsid w:val="001F07C4"/>
    <w:rsid w:val="00211D89"/>
    <w:rsid w:val="002148AB"/>
    <w:rsid w:val="00221CC4"/>
    <w:rsid w:val="002339A3"/>
    <w:rsid w:val="002602A1"/>
    <w:rsid w:val="00266C88"/>
    <w:rsid w:val="002945F8"/>
    <w:rsid w:val="002A2690"/>
    <w:rsid w:val="002B4D2A"/>
    <w:rsid w:val="002D7F4F"/>
    <w:rsid w:val="00381BD2"/>
    <w:rsid w:val="003C50EF"/>
    <w:rsid w:val="003F023D"/>
    <w:rsid w:val="003F09F3"/>
    <w:rsid w:val="00476635"/>
    <w:rsid w:val="00497100"/>
    <w:rsid w:val="004A2E3A"/>
    <w:rsid w:val="004B5DA2"/>
    <w:rsid w:val="004B6E9A"/>
    <w:rsid w:val="004C59FB"/>
    <w:rsid w:val="004D660C"/>
    <w:rsid w:val="004F41A3"/>
    <w:rsid w:val="004F6614"/>
    <w:rsid w:val="005139B2"/>
    <w:rsid w:val="00541FCD"/>
    <w:rsid w:val="005B044C"/>
    <w:rsid w:val="005B1606"/>
    <w:rsid w:val="005B2994"/>
    <w:rsid w:val="005C26C4"/>
    <w:rsid w:val="005D1E94"/>
    <w:rsid w:val="00620353"/>
    <w:rsid w:val="006430FC"/>
    <w:rsid w:val="00662B1F"/>
    <w:rsid w:val="006B30D6"/>
    <w:rsid w:val="006E20B3"/>
    <w:rsid w:val="006E5D09"/>
    <w:rsid w:val="006E7084"/>
    <w:rsid w:val="006E742A"/>
    <w:rsid w:val="007537CF"/>
    <w:rsid w:val="00763277"/>
    <w:rsid w:val="00796D47"/>
    <w:rsid w:val="007A012F"/>
    <w:rsid w:val="007C31E3"/>
    <w:rsid w:val="007D0E93"/>
    <w:rsid w:val="00840205"/>
    <w:rsid w:val="00843AAB"/>
    <w:rsid w:val="008C6277"/>
    <w:rsid w:val="008D2182"/>
    <w:rsid w:val="00914DA2"/>
    <w:rsid w:val="009335FF"/>
    <w:rsid w:val="00936672"/>
    <w:rsid w:val="009369BC"/>
    <w:rsid w:val="009437F3"/>
    <w:rsid w:val="00964E4D"/>
    <w:rsid w:val="00970D6E"/>
    <w:rsid w:val="0097132C"/>
    <w:rsid w:val="009825C2"/>
    <w:rsid w:val="009E692B"/>
    <w:rsid w:val="00A13CD3"/>
    <w:rsid w:val="00A23394"/>
    <w:rsid w:val="00A34EB2"/>
    <w:rsid w:val="00A65950"/>
    <w:rsid w:val="00A92535"/>
    <w:rsid w:val="00AA171E"/>
    <w:rsid w:val="00AA4922"/>
    <w:rsid w:val="00AC5769"/>
    <w:rsid w:val="00AD5D5B"/>
    <w:rsid w:val="00AE7859"/>
    <w:rsid w:val="00B64107"/>
    <w:rsid w:val="00B6792D"/>
    <w:rsid w:val="00B67DA2"/>
    <w:rsid w:val="00B761A8"/>
    <w:rsid w:val="00B91FEF"/>
    <w:rsid w:val="00BA3410"/>
    <w:rsid w:val="00BB56A8"/>
    <w:rsid w:val="00BC3321"/>
    <w:rsid w:val="00BF1001"/>
    <w:rsid w:val="00C01414"/>
    <w:rsid w:val="00C16115"/>
    <w:rsid w:val="00C20D7A"/>
    <w:rsid w:val="00C270BD"/>
    <w:rsid w:val="00C32823"/>
    <w:rsid w:val="00C51CE0"/>
    <w:rsid w:val="00C86965"/>
    <w:rsid w:val="00C95180"/>
    <w:rsid w:val="00CC2186"/>
    <w:rsid w:val="00CD4D0B"/>
    <w:rsid w:val="00CD6A19"/>
    <w:rsid w:val="00D30338"/>
    <w:rsid w:val="00D6513E"/>
    <w:rsid w:val="00D7277A"/>
    <w:rsid w:val="00DB3E16"/>
    <w:rsid w:val="00DC2B47"/>
    <w:rsid w:val="00DF012E"/>
    <w:rsid w:val="00E00650"/>
    <w:rsid w:val="00E01B35"/>
    <w:rsid w:val="00E1374A"/>
    <w:rsid w:val="00E2314F"/>
    <w:rsid w:val="00E37341"/>
    <w:rsid w:val="00E955D5"/>
    <w:rsid w:val="00EA235C"/>
    <w:rsid w:val="00EB2EA1"/>
    <w:rsid w:val="00ED3A9B"/>
    <w:rsid w:val="00ED5525"/>
    <w:rsid w:val="00F35671"/>
    <w:rsid w:val="00F416B4"/>
    <w:rsid w:val="00F75D09"/>
    <w:rsid w:val="00F83213"/>
    <w:rsid w:val="00F9432F"/>
    <w:rsid w:val="00F9563B"/>
    <w:rsid w:val="00F97B14"/>
    <w:rsid w:val="00FC264A"/>
    <w:rsid w:val="00FC71B5"/>
    <w:rsid w:val="00FD39D5"/>
    <w:rsid w:val="00FD579F"/>
    <w:rsid w:val="00FE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062F"/>
  <w15:docId w15:val="{4137570B-9CA5-4BEA-8BD8-6759718F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A2D37"/>
    <w:pPr>
      <w:keepNext/>
      <w:keepLines/>
      <w:spacing w:before="24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rsid w:val="000A2D37"/>
    <w:pPr>
      <w:keepNext/>
      <w:keepLines/>
      <w:spacing w:before="40"/>
      <w:outlineLvl w:val="1"/>
    </w:pPr>
    <w:rPr>
      <w:rFonts w:ascii="Calibri Light" w:eastAsia="SimSun" w:hAnsi="Calibri Light"/>
      <w:color w:val="2E74B5"/>
      <w:sz w:val="28"/>
      <w:szCs w:val="28"/>
    </w:rPr>
  </w:style>
  <w:style w:type="paragraph" w:styleId="3">
    <w:name w:val="heading 3"/>
    <w:basedOn w:val="a"/>
    <w:next w:val="a"/>
    <w:link w:val="30"/>
    <w:uiPriority w:val="9"/>
    <w:unhideWhenUsed/>
    <w:qFormat/>
    <w:rsid w:val="000A2D37"/>
    <w:pPr>
      <w:keepNext/>
      <w:keepLines/>
      <w:spacing w:before="40"/>
      <w:outlineLvl w:val="2"/>
    </w:pPr>
    <w:rPr>
      <w:rFonts w:ascii="Calibri Light" w:eastAsia="SimSun" w:hAnsi="Calibri Light"/>
      <w:color w:val="1F4E79"/>
    </w:rPr>
  </w:style>
  <w:style w:type="paragraph" w:styleId="4">
    <w:name w:val="heading 4"/>
    <w:basedOn w:val="a"/>
    <w:next w:val="a"/>
    <w:link w:val="40"/>
    <w:uiPriority w:val="9"/>
    <w:semiHidden/>
    <w:unhideWhenUsed/>
    <w:qFormat/>
    <w:rsid w:val="000A2D37"/>
    <w:pPr>
      <w:keepNext/>
      <w:keepLines/>
      <w:spacing w:before="40"/>
      <w:outlineLvl w:val="3"/>
    </w:pPr>
    <w:rPr>
      <w:rFonts w:ascii="Calibri Light" w:eastAsia="SimSun" w:hAnsi="Calibri Light"/>
      <w:i/>
      <w:iCs/>
      <w:color w:val="2E74B5"/>
    </w:rPr>
  </w:style>
  <w:style w:type="paragraph" w:styleId="5">
    <w:name w:val="heading 5"/>
    <w:basedOn w:val="a"/>
    <w:next w:val="a"/>
    <w:link w:val="50"/>
    <w:uiPriority w:val="9"/>
    <w:semiHidden/>
    <w:unhideWhenUsed/>
    <w:qFormat/>
    <w:rsid w:val="000A2D37"/>
    <w:pPr>
      <w:keepNext/>
      <w:keepLines/>
      <w:spacing w:before="4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0A2D37"/>
    <w:pPr>
      <w:keepNext/>
      <w:keepLines/>
      <w:spacing w:before="4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0A2D37"/>
    <w:pPr>
      <w:keepNext/>
      <w:keepLines/>
      <w:spacing w:before="4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0A2D3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0A2D3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A2D37"/>
    <w:rPr>
      <w:rFonts w:ascii="Calibri Light" w:eastAsia="SimSun" w:hAnsi="Calibri Light" w:cs="Times New Roman"/>
      <w:color w:val="2E74B5"/>
      <w:sz w:val="32"/>
      <w:szCs w:val="32"/>
    </w:rPr>
  </w:style>
  <w:style w:type="character" w:customStyle="1" w:styleId="20">
    <w:name w:val="Заголовок 2 Знак"/>
    <w:link w:val="2"/>
    <w:uiPriority w:val="9"/>
    <w:rsid w:val="000A2D37"/>
    <w:rPr>
      <w:rFonts w:ascii="Calibri Light" w:eastAsia="SimSun" w:hAnsi="Calibri Light" w:cs="Times New Roman"/>
      <w:color w:val="2E74B5"/>
      <w:sz w:val="28"/>
      <w:szCs w:val="28"/>
    </w:rPr>
  </w:style>
  <w:style w:type="character" w:customStyle="1" w:styleId="30">
    <w:name w:val="Заголовок 3 Знак"/>
    <w:link w:val="3"/>
    <w:uiPriority w:val="9"/>
    <w:rsid w:val="000A2D37"/>
    <w:rPr>
      <w:rFonts w:ascii="Calibri Light" w:eastAsia="SimSun" w:hAnsi="Calibri Light" w:cs="Times New Roman"/>
      <w:color w:val="1F4E79"/>
      <w:sz w:val="24"/>
      <w:szCs w:val="24"/>
    </w:rPr>
  </w:style>
  <w:style w:type="character" w:customStyle="1" w:styleId="40">
    <w:name w:val="Заголовок 4 Знак"/>
    <w:link w:val="4"/>
    <w:uiPriority w:val="9"/>
    <w:semiHidden/>
    <w:rsid w:val="000A2D37"/>
    <w:rPr>
      <w:rFonts w:ascii="Calibri Light" w:eastAsia="SimSun" w:hAnsi="Calibri Light" w:cs="Times New Roman"/>
      <w:i/>
      <w:iCs/>
      <w:color w:val="2E74B5"/>
    </w:rPr>
  </w:style>
  <w:style w:type="character" w:customStyle="1" w:styleId="50">
    <w:name w:val="Заголовок 5 Знак"/>
    <w:link w:val="5"/>
    <w:uiPriority w:val="9"/>
    <w:semiHidden/>
    <w:rsid w:val="000A2D37"/>
    <w:rPr>
      <w:rFonts w:ascii="Calibri Light" w:eastAsia="SimSun" w:hAnsi="Calibri Light" w:cs="Times New Roman"/>
      <w:color w:val="2E74B5"/>
    </w:rPr>
  </w:style>
  <w:style w:type="character" w:customStyle="1" w:styleId="60">
    <w:name w:val="Заголовок 6 Знак"/>
    <w:link w:val="6"/>
    <w:uiPriority w:val="9"/>
    <w:semiHidden/>
    <w:rsid w:val="000A2D37"/>
    <w:rPr>
      <w:rFonts w:ascii="Calibri Light" w:eastAsia="SimSun" w:hAnsi="Calibri Light" w:cs="Times New Roman"/>
      <w:color w:val="1F4E79"/>
    </w:rPr>
  </w:style>
  <w:style w:type="character" w:customStyle="1" w:styleId="70">
    <w:name w:val="Заголовок 7 Знак"/>
    <w:link w:val="7"/>
    <w:uiPriority w:val="9"/>
    <w:semiHidden/>
    <w:rsid w:val="000A2D37"/>
    <w:rPr>
      <w:rFonts w:ascii="Calibri Light" w:eastAsia="SimSun" w:hAnsi="Calibri Light" w:cs="Times New Roman"/>
      <w:i/>
      <w:iCs/>
      <w:color w:val="1F4E79"/>
    </w:rPr>
  </w:style>
  <w:style w:type="character" w:customStyle="1" w:styleId="80">
    <w:name w:val="Заголовок 8 Знак"/>
    <w:link w:val="8"/>
    <w:uiPriority w:val="9"/>
    <w:semiHidden/>
    <w:rsid w:val="000A2D37"/>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0A2D37"/>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0A2D37"/>
    <w:pPr>
      <w:spacing w:after="200"/>
    </w:pPr>
    <w:rPr>
      <w:i/>
      <w:iCs/>
      <w:color w:val="44546A"/>
      <w:sz w:val="18"/>
      <w:szCs w:val="18"/>
    </w:rPr>
  </w:style>
  <w:style w:type="paragraph" w:styleId="a4">
    <w:name w:val="Title"/>
    <w:basedOn w:val="a"/>
    <w:next w:val="a"/>
    <w:link w:val="a5"/>
    <w:uiPriority w:val="10"/>
    <w:qFormat/>
    <w:rsid w:val="000A2D37"/>
    <w:pPr>
      <w:contextualSpacing/>
    </w:pPr>
    <w:rPr>
      <w:rFonts w:ascii="Calibri Light" w:eastAsia="SimSun" w:hAnsi="Calibri Light"/>
      <w:spacing w:val="-10"/>
      <w:sz w:val="56"/>
      <w:szCs w:val="56"/>
    </w:rPr>
  </w:style>
  <w:style w:type="character" w:customStyle="1" w:styleId="a5">
    <w:name w:val="Название Знак"/>
    <w:link w:val="a4"/>
    <w:uiPriority w:val="10"/>
    <w:rsid w:val="000A2D37"/>
    <w:rPr>
      <w:rFonts w:ascii="Calibri Light" w:eastAsia="SimSun" w:hAnsi="Calibri Light" w:cs="Times New Roman"/>
      <w:spacing w:val="-10"/>
      <w:sz w:val="56"/>
      <w:szCs w:val="56"/>
    </w:rPr>
  </w:style>
  <w:style w:type="paragraph" w:styleId="a6">
    <w:name w:val="Subtitle"/>
    <w:basedOn w:val="a"/>
    <w:next w:val="a"/>
    <w:link w:val="a7"/>
    <w:uiPriority w:val="11"/>
    <w:qFormat/>
    <w:rsid w:val="000A2D37"/>
    <w:pPr>
      <w:numPr>
        <w:ilvl w:val="1"/>
      </w:numPr>
    </w:pPr>
    <w:rPr>
      <w:color w:val="5A5A5A"/>
      <w:spacing w:val="15"/>
    </w:rPr>
  </w:style>
  <w:style w:type="character" w:customStyle="1" w:styleId="a7">
    <w:name w:val="Подзаголовок Знак"/>
    <w:link w:val="a6"/>
    <w:uiPriority w:val="11"/>
    <w:rsid w:val="000A2D37"/>
    <w:rPr>
      <w:color w:val="5A5A5A"/>
      <w:spacing w:val="15"/>
    </w:rPr>
  </w:style>
  <w:style w:type="character" w:styleId="a8">
    <w:name w:val="Strong"/>
    <w:uiPriority w:val="22"/>
    <w:qFormat/>
    <w:rsid w:val="000A2D37"/>
    <w:rPr>
      <w:b/>
      <w:bCs/>
      <w:color w:val="auto"/>
    </w:rPr>
  </w:style>
  <w:style w:type="character" w:styleId="a9">
    <w:name w:val="Emphasis"/>
    <w:uiPriority w:val="20"/>
    <w:qFormat/>
    <w:rsid w:val="000A2D37"/>
    <w:rPr>
      <w:i/>
      <w:iCs/>
      <w:color w:val="auto"/>
    </w:rPr>
  </w:style>
  <w:style w:type="paragraph" w:styleId="aa">
    <w:name w:val="No Spacing"/>
    <w:uiPriority w:val="1"/>
    <w:qFormat/>
    <w:rsid w:val="000A2D37"/>
    <w:pPr>
      <w:spacing w:after="0" w:line="240" w:lineRule="auto"/>
    </w:pPr>
  </w:style>
  <w:style w:type="paragraph" w:styleId="21">
    <w:name w:val="Quote"/>
    <w:basedOn w:val="a"/>
    <w:next w:val="a"/>
    <w:link w:val="22"/>
    <w:uiPriority w:val="29"/>
    <w:qFormat/>
    <w:rsid w:val="000A2D37"/>
    <w:pPr>
      <w:spacing w:before="200"/>
      <w:ind w:left="864" w:right="864"/>
    </w:pPr>
    <w:rPr>
      <w:i/>
      <w:iCs/>
      <w:color w:val="404040"/>
    </w:rPr>
  </w:style>
  <w:style w:type="character" w:customStyle="1" w:styleId="22">
    <w:name w:val="Цитата 2 Знак"/>
    <w:link w:val="21"/>
    <w:uiPriority w:val="29"/>
    <w:rsid w:val="000A2D37"/>
    <w:rPr>
      <w:i/>
      <w:iCs/>
      <w:color w:val="404040"/>
    </w:rPr>
  </w:style>
  <w:style w:type="paragraph" w:styleId="ab">
    <w:name w:val="Intense Quote"/>
    <w:basedOn w:val="a"/>
    <w:next w:val="a"/>
    <w:link w:val="ac"/>
    <w:uiPriority w:val="30"/>
    <w:qFormat/>
    <w:rsid w:val="000A2D37"/>
    <w:pPr>
      <w:pBdr>
        <w:top w:val="single" w:sz="4" w:space="10" w:color="5B9BD5"/>
        <w:bottom w:val="single" w:sz="4" w:space="10" w:color="5B9BD5"/>
      </w:pBdr>
      <w:spacing w:before="360" w:after="360"/>
      <w:ind w:left="864" w:right="864"/>
      <w:jc w:val="center"/>
    </w:pPr>
    <w:rPr>
      <w:i/>
      <w:iCs/>
      <w:color w:val="5B9BD5"/>
    </w:rPr>
  </w:style>
  <w:style w:type="character" w:customStyle="1" w:styleId="ac">
    <w:name w:val="Выделенная цитата Знак"/>
    <w:link w:val="ab"/>
    <w:uiPriority w:val="30"/>
    <w:rsid w:val="000A2D37"/>
    <w:rPr>
      <w:i/>
      <w:iCs/>
      <w:color w:val="5B9BD5"/>
    </w:rPr>
  </w:style>
  <w:style w:type="character" w:styleId="ad">
    <w:name w:val="Subtle Emphasis"/>
    <w:uiPriority w:val="19"/>
    <w:qFormat/>
    <w:rsid w:val="000A2D37"/>
    <w:rPr>
      <w:i/>
      <w:iCs/>
      <w:color w:val="404040"/>
    </w:rPr>
  </w:style>
  <w:style w:type="character" w:styleId="ae">
    <w:name w:val="Intense Emphasis"/>
    <w:qFormat/>
    <w:rsid w:val="000A2D37"/>
    <w:rPr>
      <w:i/>
      <w:iCs/>
      <w:color w:val="5B9BD5"/>
    </w:rPr>
  </w:style>
  <w:style w:type="character" w:styleId="af">
    <w:name w:val="Subtle Reference"/>
    <w:uiPriority w:val="31"/>
    <w:qFormat/>
    <w:rsid w:val="000A2D37"/>
    <w:rPr>
      <w:smallCaps/>
      <w:color w:val="404040"/>
    </w:rPr>
  </w:style>
  <w:style w:type="character" w:styleId="af0">
    <w:name w:val="Intense Reference"/>
    <w:uiPriority w:val="32"/>
    <w:qFormat/>
    <w:rsid w:val="000A2D37"/>
    <w:rPr>
      <w:b/>
      <w:bCs/>
      <w:smallCaps/>
      <w:color w:val="5B9BD5"/>
      <w:spacing w:val="5"/>
    </w:rPr>
  </w:style>
  <w:style w:type="character" w:styleId="af1">
    <w:name w:val="Book Title"/>
    <w:uiPriority w:val="33"/>
    <w:qFormat/>
    <w:rsid w:val="000A2D37"/>
    <w:rPr>
      <w:b/>
      <w:bCs/>
      <w:i/>
      <w:iCs/>
      <w:spacing w:val="5"/>
    </w:rPr>
  </w:style>
  <w:style w:type="paragraph" w:styleId="af2">
    <w:name w:val="TOC Heading"/>
    <w:basedOn w:val="1"/>
    <w:next w:val="a"/>
    <w:uiPriority w:val="39"/>
    <w:unhideWhenUsed/>
    <w:qFormat/>
    <w:rsid w:val="000A2D37"/>
    <w:pPr>
      <w:outlineLvl w:val="9"/>
    </w:pPr>
  </w:style>
  <w:style w:type="paragraph" w:customStyle="1" w:styleId="af3">
    <w:name w:val="Готовый"/>
    <w:basedOn w:val="a"/>
    <w:rsid w:val="00796D4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
    <w:name w:val="Контракт-раздел"/>
    <w:basedOn w:val="a"/>
    <w:next w:val="-0"/>
    <w:rsid w:val="00796D47"/>
    <w:pPr>
      <w:keepNext/>
      <w:numPr>
        <w:numId w:val="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796D47"/>
    <w:pPr>
      <w:numPr>
        <w:ilvl w:val="1"/>
        <w:numId w:val="3"/>
      </w:numPr>
      <w:suppressAutoHyphens w:val="0"/>
      <w:jc w:val="both"/>
    </w:pPr>
    <w:rPr>
      <w:lang w:eastAsia="ru-RU"/>
    </w:rPr>
  </w:style>
  <w:style w:type="paragraph" w:customStyle="1" w:styleId="-1">
    <w:name w:val="Контракт-подпункт"/>
    <w:basedOn w:val="a"/>
    <w:rsid w:val="00796D47"/>
    <w:pPr>
      <w:numPr>
        <w:ilvl w:val="2"/>
        <w:numId w:val="3"/>
      </w:numPr>
      <w:suppressAutoHyphens w:val="0"/>
      <w:jc w:val="both"/>
    </w:pPr>
  </w:style>
  <w:style w:type="paragraph" w:customStyle="1" w:styleId="-2">
    <w:name w:val="Контракт-подподпункт"/>
    <w:basedOn w:val="a"/>
    <w:rsid w:val="00796D47"/>
    <w:pPr>
      <w:numPr>
        <w:ilvl w:val="3"/>
        <w:numId w:val="3"/>
      </w:numPr>
      <w:suppressAutoHyphens w:val="0"/>
      <w:jc w:val="both"/>
    </w:pPr>
    <w:rPr>
      <w:lang w:eastAsia="ru-RU"/>
    </w:rPr>
  </w:style>
  <w:style w:type="table" w:styleId="af4">
    <w:name w:val="Table Grid"/>
    <w:basedOn w:val="a1"/>
    <w:uiPriority w:val="39"/>
    <w:rsid w:val="00AE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4C59FB"/>
    <w:pPr>
      <w:suppressAutoHyphens w:val="0"/>
      <w:spacing w:before="100" w:beforeAutospacing="1" w:after="100" w:afterAutospacing="1"/>
    </w:pPr>
    <w:rPr>
      <w:lang w:eastAsia="ru-RU"/>
    </w:rPr>
  </w:style>
  <w:style w:type="paragraph" w:styleId="af5">
    <w:name w:val="Balloon Text"/>
    <w:basedOn w:val="a"/>
    <w:link w:val="af6"/>
    <w:uiPriority w:val="99"/>
    <w:semiHidden/>
    <w:unhideWhenUsed/>
    <w:rsid w:val="009437F3"/>
    <w:rPr>
      <w:rFonts w:ascii="Segoe UI" w:hAnsi="Segoe UI" w:cs="Segoe UI"/>
      <w:sz w:val="18"/>
      <w:szCs w:val="18"/>
    </w:rPr>
  </w:style>
  <w:style w:type="character" w:customStyle="1" w:styleId="af6">
    <w:name w:val="Текст выноски Знак"/>
    <w:basedOn w:val="a0"/>
    <w:link w:val="af5"/>
    <w:uiPriority w:val="99"/>
    <w:semiHidden/>
    <w:rsid w:val="009437F3"/>
    <w:rPr>
      <w:rFonts w:ascii="Segoe UI" w:eastAsia="Times New Roman" w:hAnsi="Segoe UI" w:cs="Segoe UI"/>
      <w:sz w:val="18"/>
      <w:szCs w:val="18"/>
      <w:lang w:eastAsia="ar-SA"/>
    </w:rPr>
  </w:style>
  <w:style w:type="paragraph" w:styleId="af7">
    <w:name w:val="header"/>
    <w:basedOn w:val="a"/>
    <w:link w:val="af8"/>
    <w:uiPriority w:val="99"/>
    <w:unhideWhenUsed/>
    <w:rsid w:val="00662B1F"/>
    <w:pPr>
      <w:tabs>
        <w:tab w:val="center" w:pos="4677"/>
        <w:tab w:val="right" w:pos="9355"/>
      </w:tabs>
    </w:pPr>
  </w:style>
  <w:style w:type="character" w:customStyle="1" w:styleId="af8">
    <w:name w:val="Верхний колонтитул Знак"/>
    <w:basedOn w:val="a0"/>
    <w:link w:val="af7"/>
    <w:uiPriority w:val="99"/>
    <w:rsid w:val="00662B1F"/>
    <w:rPr>
      <w:rFonts w:ascii="Times New Roman" w:eastAsia="Times New Roman" w:hAnsi="Times New Roman" w:cs="Times New Roman"/>
      <w:sz w:val="24"/>
      <w:szCs w:val="24"/>
      <w:lang w:eastAsia="ar-SA"/>
    </w:rPr>
  </w:style>
  <w:style w:type="paragraph" w:styleId="af9">
    <w:name w:val="footer"/>
    <w:basedOn w:val="a"/>
    <w:link w:val="afa"/>
    <w:uiPriority w:val="99"/>
    <w:unhideWhenUsed/>
    <w:rsid w:val="00662B1F"/>
    <w:pPr>
      <w:tabs>
        <w:tab w:val="center" w:pos="4677"/>
        <w:tab w:val="right" w:pos="9355"/>
      </w:tabs>
    </w:pPr>
  </w:style>
  <w:style w:type="character" w:customStyle="1" w:styleId="afa">
    <w:name w:val="Нижний колонтитул Знак"/>
    <w:basedOn w:val="a0"/>
    <w:link w:val="af9"/>
    <w:uiPriority w:val="99"/>
    <w:rsid w:val="00662B1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18618">
      <w:bodyDiv w:val="1"/>
      <w:marLeft w:val="0"/>
      <w:marRight w:val="0"/>
      <w:marTop w:val="0"/>
      <w:marBottom w:val="0"/>
      <w:divBdr>
        <w:top w:val="none" w:sz="0" w:space="0" w:color="auto"/>
        <w:left w:val="none" w:sz="0" w:space="0" w:color="auto"/>
        <w:bottom w:val="none" w:sz="0" w:space="0" w:color="auto"/>
        <w:right w:val="none" w:sz="0" w:space="0" w:color="auto"/>
      </w:divBdr>
    </w:div>
    <w:div w:id="19123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Николаевна</dc:creator>
  <cp:lastModifiedBy>ПК</cp:lastModifiedBy>
  <cp:revision>78</cp:revision>
  <cp:lastPrinted>2024-08-06T07:59:00Z</cp:lastPrinted>
  <dcterms:created xsi:type="dcterms:W3CDTF">2024-08-06T07:50:00Z</dcterms:created>
  <dcterms:modified xsi:type="dcterms:W3CDTF">2024-08-23T12:28:00Z</dcterms:modified>
</cp:coreProperties>
</file>